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FB" w:rsidRDefault="00A629BC" w:rsidP="00A629BC">
      <w:pPr>
        <w:pStyle w:val="a3"/>
        <w:spacing w:before="60"/>
        <w:jc w:val="center"/>
      </w:pPr>
      <w:bookmarkStart w:id="0" w:name="_GoBack"/>
      <w:bookmarkEnd w:id="0"/>
      <w:r>
        <w:t xml:space="preserve">                                            </w:t>
      </w:r>
      <w:r w:rsidR="00F5663E">
        <w:t>Приложение</w:t>
      </w:r>
      <w:r w:rsidR="00F5663E">
        <w:rPr>
          <w:spacing w:val="-5"/>
        </w:rPr>
        <w:t xml:space="preserve"> </w:t>
      </w:r>
      <w:r w:rsidR="00F5663E">
        <w:t>2</w:t>
      </w:r>
    </w:p>
    <w:p w:rsidR="002F44FB" w:rsidRDefault="00F5663E">
      <w:pPr>
        <w:pStyle w:val="a3"/>
        <w:ind w:left="5831" w:right="1413"/>
      </w:pPr>
      <w:r>
        <w:t>к письму министерства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науки</w:t>
      </w:r>
    </w:p>
    <w:p w:rsidR="002F44FB" w:rsidRDefault="00F5663E">
      <w:pPr>
        <w:pStyle w:val="a3"/>
        <w:ind w:left="5831" w:right="1274"/>
      </w:pPr>
      <w:r>
        <w:t>и молодежной политики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2F44FB" w:rsidRDefault="00F5663E">
      <w:pPr>
        <w:pStyle w:val="a3"/>
        <w:tabs>
          <w:tab w:val="left" w:pos="7278"/>
          <w:tab w:val="left" w:pos="9785"/>
        </w:tabs>
        <w:ind w:left="5831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102" w:right="255"/>
      </w:pPr>
      <w:r>
        <w:t>РЕКОМЕНДАЦИИ</w:t>
      </w:r>
    </w:p>
    <w:p w:rsidR="002F44FB" w:rsidRDefault="00F5663E">
      <w:pPr>
        <w:ind w:left="851" w:right="935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информационно-разъяснительной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работы о порядке проведения государственной итоговой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образовательным программам среднего</w:t>
      </w:r>
    </w:p>
    <w:p w:rsidR="002F44FB" w:rsidRDefault="00F5663E">
      <w:pPr>
        <w:pStyle w:val="1"/>
        <w:ind w:left="172" w:right="255"/>
      </w:pP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0"/>
          <w:numId w:val="14"/>
        </w:numPr>
        <w:tabs>
          <w:tab w:val="left" w:pos="2049"/>
          <w:tab w:val="left" w:pos="2050"/>
        </w:tabs>
        <w:ind w:right="1426" w:hanging="906"/>
        <w:jc w:val="left"/>
        <w:rPr>
          <w:b/>
          <w:sz w:val="28"/>
        </w:rPr>
      </w:pPr>
      <w:r>
        <w:rPr>
          <w:b/>
          <w:sz w:val="28"/>
        </w:rPr>
        <w:t>Организация информирования участников ГИА-11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1"/>
          <w:numId w:val="13"/>
        </w:numPr>
        <w:tabs>
          <w:tab w:val="left" w:pos="1464"/>
        </w:tabs>
        <w:ind w:right="245" w:firstLine="737"/>
        <w:rPr>
          <w:sz w:val="28"/>
        </w:rPr>
      </w:pPr>
      <w:r>
        <w:rPr>
          <w:sz w:val="28"/>
        </w:rPr>
        <w:t>Информационно-разъяснительная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ИРР)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среднего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ГИА-11)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составляющей в системе подготовки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ГИА-11.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вопросам:</w:t>
      </w:r>
    </w:p>
    <w:p w:rsidR="002F44FB" w:rsidRDefault="00F5663E">
      <w:pPr>
        <w:pStyle w:val="a3"/>
        <w:ind w:left="861" w:right="3928"/>
      </w:pPr>
      <w:r>
        <w:t>о порядке допуска к прохождению ГИА-11;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ГИА-11;</w:t>
      </w:r>
    </w:p>
    <w:p w:rsidR="002F44FB" w:rsidRDefault="00F5663E">
      <w:pPr>
        <w:pStyle w:val="a3"/>
        <w:ind w:left="861" w:right="2703"/>
      </w:pPr>
      <w:r>
        <w:t>о сроках и местах подачи заявления на сдачу ГИА-11;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предметов для</w:t>
      </w:r>
      <w:r>
        <w:rPr>
          <w:spacing w:val="-1"/>
        </w:rPr>
        <w:t xml:space="preserve"> </w:t>
      </w:r>
      <w:r>
        <w:t>сдачи ГИА-11;</w:t>
      </w:r>
    </w:p>
    <w:p w:rsidR="002F44FB" w:rsidRDefault="00F5663E">
      <w:pPr>
        <w:pStyle w:val="a3"/>
        <w:ind w:left="861"/>
      </w:pPr>
      <w:r>
        <w:t>о</w:t>
      </w:r>
      <w:r>
        <w:rPr>
          <w:spacing w:val="-3"/>
        </w:rPr>
        <w:t xml:space="preserve"> </w:t>
      </w:r>
      <w:r>
        <w:t>сроках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ГИА-11;</w:t>
      </w:r>
    </w:p>
    <w:p w:rsidR="002F44FB" w:rsidRDefault="00F5663E">
      <w:pPr>
        <w:pStyle w:val="a3"/>
        <w:ind w:left="861"/>
      </w:pPr>
      <w:r>
        <w:t>о</w:t>
      </w:r>
      <w:r>
        <w:rPr>
          <w:spacing w:val="-3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ГИА-11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здоровья;</w:t>
      </w:r>
    </w:p>
    <w:p w:rsidR="002F44FB" w:rsidRDefault="00F5663E">
      <w:pPr>
        <w:pStyle w:val="a3"/>
        <w:ind w:left="161" w:right="245" w:firstLine="700"/>
        <w:jc w:val="both"/>
      </w:pPr>
      <w:r>
        <w:t>о правилах поведения во время сдачи ГИА-11 и ответственности за их</w:t>
      </w:r>
      <w:r>
        <w:rPr>
          <w:spacing w:val="1"/>
        </w:rPr>
        <w:t xml:space="preserve"> </w:t>
      </w:r>
      <w:r>
        <w:t>нарушение;</w:t>
      </w:r>
    </w:p>
    <w:p w:rsidR="002F44FB" w:rsidRDefault="00F5663E">
      <w:pPr>
        <w:pStyle w:val="a3"/>
        <w:ind w:left="161" w:right="244" w:firstLine="700"/>
        <w:jc w:val="both"/>
      </w:pP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апелляций.</w:t>
      </w:r>
    </w:p>
    <w:p w:rsidR="002F44FB" w:rsidRDefault="00F5663E">
      <w:pPr>
        <w:pStyle w:val="a4"/>
        <w:numPr>
          <w:ilvl w:val="1"/>
          <w:numId w:val="13"/>
        </w:numPr>
        <w:tabs>
          <w:tab w:val="left" w:pos="1405"/>
        </w:tabs>
        <w:ind w:right="245" w:firstLine="709"/>
        <w:rPr>
          <w:sz w:val="28"/>
        </w:rPr>
      </w:pPr>
      <w:r>
        <w:rPr>
          <w:sz w:val="28"/>
        </w:rPr>
        <w:t xml:space="preserve">Информационная поддержка участникам </w:t>
      </w:r>
      <w:proofErr w:type="gramStart"/>
      <w:r>
        <w:rPr>
          <w:sz w:val="28"/>
        </w:rPr>
        <w:t>ГИА-11</w:t>
      </w:r>
      <w:proofErr w:type="gramEnd"/>
      <w:r>
        <w:rPr>
          <w:sz w:val="28"/>
        </w:rPr>
        <w:t xml:space="preserve"> оказывается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2F44FB" w:rsidRDefault="002F44FB">
      <w:pPr>
        <w:pStyle w:val="a3"/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2199"/>
        </w:tabs>
        <w:ind w:left="2227" w:right="1563" w:hanging="389"/>
        <w:jc w:val="left"/>
      </w:pPr>
      <w:r>
        <w:t>Примерный перечень мероприятий, проводимых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ИРР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07"/>
        <w:gridCol w:w="5811"/>
      </w:tblGrid>
      <w:tr w:rsidR="002F44FB">
        <w:trPr>
          <w:trHeight w:val="617"/>
        </w:trPr>
        <w:tc>
          <w:tcPr>
            <w:tcW w:w="516" w:type="dxa"/>
          </w:tcPr>
          <w:p w:rsidR="002F44FB" w:rsidRDefault="00F5663E">
            <w:pPr>
              <w:pStyle w:val="TableParagraph"/>
              <w:ind w:left="121" w:right="4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before="158"/>
              <w:ind w:left="963" w:right="90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before="20"/>
              <w:ind w:left="1130" w:right="299" w:firstLine="480"/>
              <w:rPr>
                <w:sz w:val="24"/>
              </w:rPr>
            </w:pPr>
            <w:r>
              <w:rPr>
                <w:sz w:val="24"/>
              </w:rPr>
              <w:t>Документы и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</w:tr>
      <w:tr w:rsidR="002F44FB">
        <w:trPr>
          <w:trHeight w:val="275"/>
        </w:trPr>
        <w:tc>
          <w:tcPr>
            <w:tcW w:w="516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44FB" w:rsidTr="00C9454D">
        <w:trPr>
          <w:trHeight w:val="827"/>
        </w:trPr>
        <w:tc>
          <w:tcPr>
            <w:tcW w:w="516" w:type="dxa"/>
            <w:tcBorders>
              <w:bottom w:val="single" w:sz="4" w:space="0" w:color="auto"/>
            </w:tcBorders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>
              <w:rPr>
                <w:sz w:val="24"/>
              </w:rPr>
              <w:t>Разработка плана ИРР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ГИА-11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>
              <w:rPr>
                <w:sz w:val="24"/>
              </w:rPr>
              <w:t>Утвержденный план (на основе анализа работы 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включением мероприятий по устранению 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C9454D" w:rsidTr="00C9454D">
        <w:trPr>
          <w:trHeight w:val="827"/>
        </w:trPr>
        <w:tc>
          <w:tcPr>
            <w:tcW w:w="516" w:type="dxa"/>
            <w:tcBorders>
              <w:bottom w:val="single" w:sz="4" w:space="0" w:color="auto"/>
            </w:tcBorders>
          </w:tcPr>
          <w:p w:rsidR="00C9454D" w:rsidRDefault="00C9454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Для ОО: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1)</w:t>
            </w:r>
            <w:r w:rsidRPr="00C9454D">
              <w:rPr>
                <w:sz w:val="24"/>
              </w:rPr>
              <w:tab/>
              <w:t xml:space="preserve">проведение педагогических советов, </w:t>
            </w:r>
            <w:r w:rsidRPr="00C9454D">
              <w:rPr>
                <w:sz w:val="24"/>
              </w:rPr>
              <w:lastRenderedPageBreak/>
              <w:t>обучающих семинаров, совещаний с учителями по вопросам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2)</w:t>
            </w:r>
            <w:r w:rsidRPr="00C9454D">
              <w:rPr>
                <w:sz w:val="24"/>
              </w:rPr>
              <w:tab/>
              <w:t>проведение в ОО классных часов с обучающимися по вопросам проведения ИС и 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3)</w:t>
            </w:r>
            <w:r w:rsidRPr="00C9454D">
              <w:rPr>
                <w:sz w:val="24"/>
              </w:rPr>
              <w:tab/>
              <w:t xml:space="preserve">проведение в ОО родительских собраний, конференций, круглых столов и других видов работы </w:t>
            </w:r>
            <w:proofErr w:type="gramStart"/>
            <w:r w:rsidRPr="00C9454D">
              <w:rPr>
                <w:sz w:val="24"/>
              </w:rPr>
              <w:t>с</w:t>
            </w:r>
            <w:proofErr w:type="gramEnd"/>
          </w:p>
          <w:p w:rsidR="00C9454D" w:rsidRPr="00C9454D" w:rsidRDefault="00544300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>
              <w:rPr>
                <w:sz w:val="24"/>
              </w:rPr>
              <w:t>родителями (законными предс</w:t>
            </w:r>
            <w:r w:rsidR="00C9454D" w:rsidRPr="00C9454D">
              <w:rPr>
                <w:sz w:val="24"/>
              </w:rPr>
              <w:t>тавителями) обучающихся по вопросам ИС и 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3)</w:t>
            </w:r>
            <w:r w:rsidRPr="00C9454D">
              <w:rPr>
                <w:sz w:val="24"/>
              </w:rPr>
              <w:tab/>
              <w:t>Проведение индивидуальной работы с обучающимися и</w:t>
            </w:r>
            <w:r w:rsidR="00544300">
              <w:rPr>
                <w:sz w:val="24"/>
              </w:rPr>
              <w:t xml:space="preserve"> их родителями (законными предс</w:t>
            </w:r>
            <w:r w:rsidRPr="00C9454D">
              <w:rPr>
                <w:sz w:val="24"/>
              </w:rPr>
              <w:t>тавителями);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4)</w:t>
            </w:r>
            <w:r w:rsidRPr="00C9454D">
              <w:rPr>
                <w:sz w:val="24"/>
              </w:rPr>
              <w:tab/>
              <w:t>Проведение: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proofErr w:type="gramStart"/>
            <w:r w:rsidRPr="00C9454D">
              <w:rPr>
                <w:sz w:val="24"/>
              </w:rPr>
              <w:t>деловых игр (например:</w:t>
            </w:r>
            <w:proofErr w:type="gramEnd"/>
            <w:r w:rsidRPr="00C9454D">
              <w:rPr>
                <w:sz w:val="24"/>
              </w:rPr>
              <w:t xml:space="preserve"> «Что? Где? </w:t>
            </w:r>
            <w:proofErr w:type="gramStart"/>
            <w:r w:rsidRPr="00C9454D">
              <w:rPr>
                <w:sz w:val="24"/>
              </w:rPr>
              <w:t>Когда?»);</w:t>
            </w:r>
            <w:proofErr w:type="gramEnd"/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мастер-классов, конференций, инициативных проектов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 xml:space="preserve">«История моего успеха» (с участием выпускников прошлых лет и учителей, подготовивших </w:t>
            </w:r>
            <w:proofErr w:type="spellStart"/>
            <w:r w:rsidRPr="00C9454D">
              <w:rPr>
                <w:sz w:val="24"/>
              </w:rPr>
              <w:t>высокобалльников</w:t>
            </w:r>
            <w:proofErr w:type="spellEnd"/>
            <w:r w:rsidRPr="00C9454D">
              <w:rPr>
                <w:sz w:val="24"/>
              </w:rPr>
              <w:t>);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записи видеороликов на тему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«Я сдам ЕГЭ»</w:t>
            </w:r>
          </w:p>
          <w:p w:rsid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Организация работы по изучению нового Порядка ГИА-11</w:t>
            </w:r>
          </w:p>
        </w:tc>
        <w:tc>
          <w:tcPr>
            <w:tcW w:w="5811" w:type="dxa"/>
          </w:tcPr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методические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 xml:space="preserve">и инструктивные материалы, протоколы </w:t>
            </w:r>
            <w:r w:rsidRPr="00455FD6">
              <w:rPr>
                <w:sz w:val="24"/>
              </w:rPr>
              <w:lastRenderedPageBreak/>
              <w:t>мероприятий с листами ознакомления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материалы по итогам проведения, протоколы классных часов с листами ознакомления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материалы по итогам проведения, протоколы с листами ознакомления и т.д.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 индивидуальных занятий; списки обучающихся,</w:t>
            </w:r>
            <w:r w:rsidRPr="00455FD6">
              <w:rPr>
                <w:sz w:val="24"/>
              </w:rPr>
              <w:tab/>
              <w:t>дневники (листы) индивидуальной работы и другие материалы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проведения, материалы по итогам проведения (сценарии, фотографии, презентации, видеозаписи, видеоролики и др.)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C9454D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proofErr w:type="spellStart"/>
            <w:r w:rsidRPr="00455FD6">
              <w:rPr>
                <w:sz w:val="24"/>
              </w:rPr>
              <w:t>Инфографика</w:t>
            </w:r>
            <w:proofErr w:type="spellEnd"/>
            <w:r w:rsidRPr="00455FD6">
              <w:rPr>
                <w:sz w:val="24"/>
              </w:rPr>
              <w:t>, презентации, внеурочная деятельность (подборка материалов, планы, сценарии проведения различных форм работы)</w:t>
            </w:r>
          </w:p>
        </w:tc>
      </w:tr>
      <w:tr w:rsidR="002F44FB">
        <w:trPr>
          <w:trHeight w:val="910"/>
        </w:trPr>
        <w:tc>
          <w:tcPr>
            <w:tcW w:w="516" w:type="dxa"/>
          </w:tcPr>
          <w:p w:rsidR="002F44FB" w:rsidRDefault="00C9454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50" w:right="292"/>
              <w:rPr>
                <w:sz w:val="24"/>
              </w:rPr>
            </w:pPr>
            <w:r>
              <w:rPr>
                <w:sz w:val="24"/>
              </w:rPr>
              <w:t>Проведение работы с 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показывающими</w:t>
            </w:r>
            <w:proofErr w:type="gramEnd"/>
            <w:r>
              <w:rPr>
                <w:sz w:val="24"/>
              </w:rPr>
              <w:t xml:space="preserve"> 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9454D">
        <w:trPr>
          <w:trHeight w:val="910"/>
        </w:trPr>
        <w:tc>
          <w:tcPr>
            <w:tcW w:w="516" w:type="dxa"/>
          </w:tcPr>
          <w:p w:rsidR="00C9454D" w:rsidRDefault="00455FD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 xml:space="preserve">Систематизация документов по вопросам ИС и ГИА-11: 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Для ОО: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</w:t>
            </w:r>
            <w:r w:rsidRPr="00455FD6">
              <w:rPr>
                <w:sz w:val="24"/>
              </w:rPr>
              <w:tab/>
              <w:t>федеральные нормативные и инструктивные документы и материалы;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</w:t>
            </w:r>
            <w:r w:rsidRPr="00455FD6">
              <w:rPr>
                <w:sz w:val="24"/>
              </w:rPr>
              <w:tab/>
              <w:t>региональные распорядительные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и инструктивные документы и материалы;</w:t>
            </w:r>
          </w:p>
          <w:p w:rsidR="00C9454D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 xml:space="preserve">муниципальные документы </w:t>
            </w:r>
            <w:r w:rsidRPr="00455FD6">
              <w:rPr>
                <w:sz w:val="24"/>
              </w:rPr>
              <w:lastRenderedPageBreak/>
              <w:t>и материалы;</w:t>
            </w:r>
          </w:p>
          <w:p w:rsid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 школьные документы и материалы</w:t>
            </w:r>
          </w:p>
        </w:tc>
        <w:tc>
          <w:tcPr>
            <w:tcW w:w="5811" w:type="dxa"/>
          </w:tcPr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lastRenderedPageBreak/>
              <w:t>1.</w:t>
            </w:r>
            <w:r w:rsidRPr="00455FD6">
              <w:rPr>
                <w:sz w:val="24"/>
              </w:rPr>
              <w:tab/>
              <w:t xml:space="preserve">Папки </w:t>
            </w:r>
            <w:proofErr w:type="gramStart"/>
            <w:r w:rsidRPr="00455FD6">
              <w:rPr>
                <w:sz w:val="24"/>
              </w:rPr>
              <w:t>с</w:t>
            </w:r>
            <w:proofErr w:type="gramEnd"/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действующими документами и материалами только по вопросам ГИА-11 (сформированы по уровням, датам публикаций, оформлены титульные листы).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2.</w:t>
            </w:r>
            <w:r w:rsidRPr="00455FD6">
              <w:rPr>
                <w:sz w:val="24"/>
              </w:rPr>
              <w:tab/>
              <w:t>Папки с действующими документами (материалами) по подготовке и проведению итогового сочинения (изложения) должны систематизироваться отдельно.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3.</w:t>
            </w:r>
            <w:r w:rsidRPr="00455FD6">
              <w:rPr>
                <w:sz w:val="24"/>
              </w:rPr>
              <w:tab/>
              <w:t xml:space="preserve">Папки с материалами по работе с обучающимися и их родителями (законными представителями) </w:t>
            </w:r>
            <w:r w:rsidRPr="00455FD6">
              <w:rPr>
                <w:sz w:val="24"/>
              </w:rPr>
              <w:lastRenderedPageBreak/>
              <w:t>(протоколы родительских собраний, протоколы классных часов, уведомления и т.д.).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4.</w:t>
            </w:r>
            <w:r w:rsidRPr="00455FD6">
              <w:rPr>
                <w:sz w:val="24"/>
              </w:rPr>
              <w:tab/>
              <w:t>Папки: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1)</w:t>
            </w:r>
            <w:r w:rsidRPr="00455FD6">
              <w:rPr>
                <w:sz w:val="24"/>
              </w:rPr>
              <w:tab/>
              <w:t>с заявлениями участников ИС и согласиями на обработку персональных данных;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2)</w:t>
            </w:r>
            <w:r w:rsidRPr="00455FD6">
              <w:rPr>
                <w:sz w:val="24"/>
              </w:rPr>
              <w:tab/>
              <w:t>с заявлениями ГИА и согласиями на обработку персональных данных;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3)</w:t>
            </w:r>
            <w:r w:rsidRPr="00455FD6">
              <w:rPr>
                <w:sz w:val="24"/>
              </w:rPr>
              <w:tab/>
              <w:t>журнал регистрации заявлений ИС и ГИА (единый журнал в течени</w:t>
            </w:r>
            <w:proofErr w:type="gramStart"/>
            <w:r w:rsidRPr="00455FD6">
              <w:rPr>
                <w:sz w:val="24"/>
              </w:rPr>
              <w:t>и</w:t>
            </w:r>
            <w:proofErr w:type="gramEnd"/>
            <w:r w:rsidRPr="00455FD6">
              <w:rPr>
                <w:sz w:val="24"/>
              </w:rPr>
              <w:t xml:space="preserve"> нескольких лет);</w:t>
            </w:r>
          </w:p>
          <w:p w:rsidR="00C9454D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материалы мониторинга выбора предметов на ГИА</w:t>
            </w:r>
          </w:p>
          <w:p w:rsidR="007560E2" w:rsidRDefault="007560E2" w:rsidP="007560E2">
            <w:pPr>
              <w:pStyle w:val="TableParagraph"/>
              <w:ind w:left="50"/>
              <w:rPr>
                <w:sz w:val="24"/>
              </w:rPr>
            </w:pPr>
            <w:r w:rsidRPr="007560E2">
              <w:rPr>
                <w:sz w:val="24"/>
              </w:rPr>
              <w:t>4)</w:t>
            </w:r>
            <w:r w:rsidRPr="007560E2">
              <w:rPr>
                <w:sz w:val="24"/>
              </w:rPr>
              <w:tab/>
              <w:t>материалы мониторинга выбора предметов на ГИА;</w:t>
            </w:r>
          </w:p>
          <w:p w:rsidR="00455FD6" w:rsidRDefault="00455FD6" w:rsidP="007560E2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5) и т.д.</w:t>
            </w:r>
          </w:p>
        </w:tc>
      </w:tr>
      <w:tr w:rsidR="002F44FB">
        <w:trPr>
          <w:trHeight w:val="8831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07" w:type="dxa"/>
          </w:tcPr>
          <w:p w:rsidR="002F44FB" w:rsidRDefault="00F5663E" w:rsidP="007560E2">
            <w:pPr>
              <w:pStyle w:val="TableParagraph"/>
              <w:ind w:left="50" w:right="109"/>
              <w:rPr>
                <w:sz w:val="24"/>
              </w:rPr>
            </w:pPr>
            <w:r>
              <w:rPr>
                <w:sz w:val="24"/>
              </w:rPr>
              <w:t>Своевременное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официальных сайтах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в разделах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78"/>
              <w:rPr>
                <w:sz w:val="24"/>
              </w:rPr>
            </w:pPr>
            <w:r>
              <w:rPr>
                <w:b/>
                <w:sz w:val="24"/>
              </w:rPr>
              <w:t>На главной странице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официальных сайтов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 </w:t>
            </w:r>
            <w:r>
              <w:rPr>
                <w:sz w:val="24"/>
              </w:rPr>
              <w:t xml:space="preserve">должна быть </w:t>
            </w:r>
            <w:r>
              <w:rPr>
                <w:b/>
                <w:sz w:val="24"/>
              </w:rPr>
              <w:t xml:space="preserve">опубликована </w:t>
            </w: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муниципальной, региональной и школьной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«горячей линии»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F44FB" w:rsidRDefault="00F5663E">
            <w:pPr>
              <w:pStyle w:val="TableParagraph"/>
              <w:ind w:left="50" w:right="504"/>
              <w:rPr>
                <w:sz w:val="24"/>
              </w:rPr>
            </w:pPr>
            <w:r>
              <w:rPr>
                <w:sz w:val="24"/>
              </w:rPr>
              <w:t>организации и проведения ГИА-11 (в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ИС).</w:t>
            </w:r>
          </w:p>
          <w:p w:rsidR="002F44FB" w:rsidRDefault="00F5663E">
            <w:pPr>
              <w:pStyle w:val="TableParagraph"/>
              <w:ind w:left="50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в разделе по вопросам итогового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(изложения):</w:t>
            </w:r>
          </w:p>
          <w:p w:rsidR="002F44FB" w:rsidRDefault="00F5663E">
            <w:pPr>
              <w:pStyle w:val="TableParagraph"/>
              <w:ind w:left="50" w:right="977"/>
              <w:rPr>
                <w:sz w:val="24"/>
              </w:rPr>
            </w:pPr>
            <w:r>
              <w:rPr>
                <w:sz w:val="24"/>
              </w:rPr>
              <w:t>распорядительные документы и материалы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50" w:right="2223"/>
              <w:rPr>
                <w:sz w:val="24"/>
              </w:rPr>
            </w:pPr>
            <w:r>
              <w:rPr>
                <w:sz w:val="24"/>
              </w:rPr>
              <w:t>сроки и места регистрации на ИС;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50" w:right="862"/>
              <w:rPr>
                <w:sz w:val="24"/>
              </w:rPr>
            </w:pPr>
            <w:r>
              <w:rPr>
                <w:sz w:val="24"/>
              </w:rPr>
              <w:t>сроки и места получения результатов 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 в разделе по вопросам ГИА-11: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 регулирование ГИА-11;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и места регистрации на ГИА-11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ОО);</w:t>
            </w:r>
          </w:p>
          <w:p w:rsidR="002F44FB" w:rsidRDefault="00F5663E">
            <w:pPr>
              <w:pStyle w:val="TableParagraph"/>
              <w:ind w:left="50" w:right="354"/>
              <w:rPr>
                <w:sz w:val="24"/>
              </w:rPr>
            </w:pPr>
            <w:r>
              <w:rPr>
                <w:sz w:val="24"/>
              </w:rPr>
              <w:t>сроки и места регистрации на ЕГЭ для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 (для 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МОУО);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786"/>
              <w:rPr>
                <w:sz w:val="24"/>
              </w:rPr>
            </w:pPr>
            <w:r>
              <w:rPr>
                <w:sz w:val="24"/>
              </w:rPr>
              <w:t>сроки и места получения результатов ГИА-11: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досрочный период, в основной период,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2F44FB" w:rsidRDefault="00F5663E">
            <w:pPr>
              <w:pStyle w:val="TableParagraph"/>
              <w:ind w:left="50" w:right="317"/>
              <w:rPr>
                <w:sz w:val="24"/>
              </w:rPr>
            </w:pPr>
            <w:r>
              <w:rPr>
                <w:sz w:val="24"/>
              </w:rPr>
              <w:t>сроки, места и порядок подачи и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 ГИА-11: в досрочный период, в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 период;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43"/>
              <w:rPr>
                <w:sz w:val="24"/>
              </w:rPr>
            </w:pPr>
            <w:r>
              <w:rPr>
                <w:sz w:val="24"/>
              </w:rPr>
              <w:t>участникам ГИА-11 и их родителям (для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560E2" w:rsidTr="00D605FA">
        <w:trPr>
          <w:trHeight w:val="6081"/>
        </w:trPr>
        <w:tc>
          <w:tcPr>
            <w:tcW w:w="516" w:type="dxa"/>
          </w:tcPr>
          <w:p w:rsidR="007560E2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07" w:type="dxa"/>
          </w:tcPr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811" w:type="dxa"/>
          </w:tcPr>
          <w:p w:rsidR="007560E2" w:rsidRDefault="007560E2">
            <w:pPr>
              <w:pStyle w:val="TableParagraph"/>
              <w:ind w:left="50" w:right="563"/>
              <w:rPr>
                <w:sz w:val="24"/>
              </w:rPr>
            </w:pPr>
            <w:r>
              <w:rPr>
                <w:sz w:val="24"/>
              </w:rPr>
              <w:t>Наличие муниципальной действующей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линии», номер телефона и </w:t>
            </w:r>
            <w:proofErr w:type="gramStart"/>
            <w:r>
              <w:rPr>
                <w:sz w:val="24"/>
              </w:rPr>
              <w:t>график</w:t>
            </w:r>
            <w:proofErr w:type="gramEnd"/>
            <w:r>
              <w:rPr>
                <w:sz w:val="24"/>
              </w:rPr>
              <w:t xml:space="preserve"> работы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опубликован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 МОУО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7560E2" w:rsidRDefault="007560E2">
            <w:pPr>
              <w:pStyle w:val="TableParagraph"/>
              <w:ind w:left="50" w:right="53"/>
              <w:rPr>
                <w:sz w:val="24"/>
              </w:rPr>
            </w:pPr>
            <w:r>
              <w:rPr>
                <w:sz w:val="24"/>
              </w:rPr>
              <w:t>Наличие школьной действующей «горячей 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номер телефона и </w:t>
            </w:r>
            <w:proofErr w:type="gramStart"/>
            <w:r>
              <w:rPr>
                <w:sz w:val="24"/>
              </w:rPr>
              <w:t>график</w:t>
            </w:r>
            <w:proofErr w:type="gramEnd"/>
            <w:r>
              <w:rPr>
                <w:sz w:val="24"/>
              </w:rPr>
              <w:t xml:space="preserve"> работы которой опубликован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ОО.</w:t>
            </w:r>
          </w:p>
          <w:p w:rsidR="007560E2" w:rsidRDefault="007560E2">
            <w:pPr>
              <w:pStyle w:val="TableParagraph"/>
              <w:ind w:left="50" w:right="508"/>
              <w:rPr>
                <w:sz w:val="24"/>
              </w:rPr>
            </w:pPr>
            <w:r>
              <w:rPr>
                <w:sz w:val="24"/>
              </w:rPr>
              <w:t xml:space="preserve">Для «горячей линии» должен быть </w:t>
            </w:r>
            <w:r>
              <w:rPr>
                <w:b/>
                <w:sz w:val="24"/>
              </w:rPr>
              <w:t>выделен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отдельный номер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МОУО/ОО может быть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 «горячей линии» по вопросам ГИА (ЕГЭ,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 (изложения).</w:t>
            </w:r>
            <w:proofErr w:type="gramEnd"/>
          </w:p>
          <w:p w:rsidR="007560E2" w:rsidRDefault="007560E2">
            <w:pPr>
              <w:pStyle w:val="TableParagraph"/>
              <w:spacing w:line="270" w:lineRule="atLeast"/>
              <w:ind w:left="50" w:right="64"/>
              <w:rPr>
                <w:b/>
                <w:sz w:val="24"/>
              </w:rPr>
            </w:pPr>
            <w:r>
              <w:rPr>
                <w:sz w:val="24"/>
              </w:rPr>
              <w:t>За телефоном «горячей линии» должен быть закреплен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может ответить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звонок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7560E2" w:rsidRDefault="007560E2">
            <w:pPr>
              <w:pStyle w:val="TableParagraph"/>
              <w:ind w:left="5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любое указанное в графике время </w:t>
            </w:r>
            <w:r>
              <w:rPr>
                <w:sz w:val="24"/>
              </w:rPr>
              <w:t>(без перерывов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 и т.п.).</w:t>
            </w:r>
          </w:p>
          <w:p w:rsidR="007560E2" w:rsidRDefault="007560E2">
            <w:pPr>
              <w:pStyle w:val="TableParagraph"/>
              <w:ind w:left="50" w:right="198"/>
              <w:rPr>
                <w:sz w:val="24"/>
              </w:rPr>
            </w:pPr>
            <w:r>
              <w:rPr>
                <w:sz w:val="24"/>
              </w:rPr>
              <w:t>Специалист, ответственный за телефон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линии», должен </w:t>
            </w:r>
            <w:r>
              <w:rPr>
                <w:b/>
                <w:sz w:val="24"/>
              </w:rPr>
              <w:t xml:space="preserve">отвечать на звонок </w:t>
            </w: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назначением телефона: например, </w:t>
            </w:r>
            <w:r>
              <w:rPr>
                <w:b/>
                <w:sz w:val="24"/>
              </w:rPr>
              <w:t>«горячая линия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слушает»</w:t>
            </w:r>
            <w:r>
              <w:rPr>
                <w:sz w:val="24"/>
              </w:rPr>
              <w:t>.</w:t>
            </w:r>
          </w:p>
          <w:p w:rsidR="007560E2" w:rsidRDefault="007560E2" w:rsidP="00D605FA">
            <w:pPr>
              <w:pStyle w:val="TableParagraph"/>
              <w:spacing w:line="270" w:lineRule="atLeast"/>
              <w:ind w:left="50" w:right="280"/>
              <w:rPr>
                <w:b/>
                <w:sz w:val="24"/>
              </w:rPr>
            </w:pPr>
            <w:r>
              <w:rPr>
                <w:sz w:val="24"/>
              </w:rPr>
              <w:t>В случае обращения на «горячую линию» с жалобой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 приложить все усилия, чтобы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возникшую проблему и предотвратить конфликтную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2F44FB">
        <w:trPr>
          <w:trHeight w:val="2483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50" w:right="129"/>
              <w:rPr>
                <w:sz w:val="24"/>
              </w:rPr>
            </w:pPr>
            <w:r>
              <w:rPr>
                <w:sz w:val="24"/>
              </w:rPr>
              <w:t>Учет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 и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ОВЗ) и проведение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170"/>
              <w:rPr>
                <w:sz w:val="24"/>
              </w:rPr>
            </w:pPr>
            <w:r>
              <w:rPr>
                <w:sz w:val="24"/>
              </w:rPr>
              <w:t>Комплект документов (заверенных 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порядке) из ОО о наличии лиц с ОВЗ и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них условий в ППЭ, учет результатов сдачи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категорией участников ГИА-11,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инструктивные материалы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F44FB">
        <w:trPr>
          <w:trHeight w:val="3863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70" w:lineRule="atLeast"/>
              <w:ind w:left="5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 лет,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 (информирование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(изложение), на сдачу ЕГЭ;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 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и ЕГЭ;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сроках, местах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ИС и ЕГЭ;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 местах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и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proofErr w:type="gramEnd"/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187"/>
              <w:rPr>
                <w:sz w:val="24"/>
              </w:rPr>
            </w:pPr>
            <w:r>
              <w:rPr>
                <w:sz w:val="24"/>
              </w:rPr>
              <w:t>Стенды, информационные материалы,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на ИС и ЕГЭ, журналы учета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 и ЕГЭ с их контактными данными (для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связи);</w:t>
            </w:r>
          </w:p>
          <w:p w:rsidR="002F44FB" w:rsidRDefault="00F5663E">
            <w:pPr>
              <w:pStyle w:val="TableParagraph"/>
              <w:ind w:left="50" w:right="888"/>
              <w:rPr>
                <w:sz w:val="24"/>
              </w:rPr>
            </w:pPr>
            <w:r>
              <w:rPr>
                <w:sz w:val="24"/>
              </w:rPr>
              <w:t>списки лиц с ОВЗ, документы и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право лиц с ОВЗ на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 сдачи 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2F44FB">
        <w:trPr>
          <w:trHeight w:val="1977"/>
        </w:trPr>
        <w:tc>
          <w:tcPr>
            <w:tcW w:w="516" w:type="dxa"/>
          </w:tcPr>
          <w:p w:rsidR="002F44FB" w:rsidRDefault="007560E2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5663E">
              <w:rPr>
                <w:sz w:val="24"/>
              </w:rPr>
              <w:t>.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Проверка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ИРР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формы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блиц-опрос, 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823"/>
              <w:rPr>
                <w:sz w:val="24"/>
              </w:rPr>
            </w:pPr>
            <w:r>
              <w:rPr>
                <w:sz w:val="24"/>
              </w:rPr>
              <w:t>Подборка вопросов, анкет, ссылки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</w:tbl>
    <w:p w:rsidR="002F44FB" w:rsidRDefault="002F44FB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2F44FB" w:rsidRDefault="002F44FB">
      <w:pPr>
        <w:pStyle w:val="a3"/>
        <w:spacing w:before="7"/>
        <w:rPr>
          <w:sz w:val="13"/>
        </w:rPr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1966"/>
        </w:tabs>
        <w:ind w:left="2056" w:right="1768" w:hanging="371"/>
        <w:jc w:val="left"/>
      </w:pPr>
      <w:r>
        <w:t>Рекомендации по проведению мероприятий в ОО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1"/>
          <w:numId w:val="4"/>
        </w:numPr>
        <w:tabs>
          <w:tab w:val="left" w:pos="1360"/>
        </w:tabs>
        <w:ind w:right="245" w:firstLine="709"/>
        <w:rPr>
          <w:sz w:val="28"/>
        </w:rPr>
      </w:pP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проводиться с использованием разнообразных организационных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директоре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"/>
          <w:sz w:val="28"/>
        </w:rPr>
        <w:t xml:space="preserve"> </w:t>
      </w:r>
      <w:r>
        <w:rPr>
          <w:sz w:val="28"/>
        </w:rPr>
        <w:t>ОО.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429"/>
        </w:tabs>
        <w:spacing w:before="1"/>
        <w:ind w:right="245" w:firstLine="709"/>
        <w:rPr>
          <w:sz w:val="28"/>
        </w:rPr>
      </w:pP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6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6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65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 с 1 сентября 2023 г.:</w:t>
      </w:r>
    </w:p>
    <w:p w:rsidR="002F44FB" w:rsidRDefault="00F5663E">
      <w:pPr>
        <w:pStyle w:val="a3"/>
        <w:ind w:left="870" w:right="2770"/>
        <w:jc w:val="both"/>
      </w:pPr>
      <w:r>
        <w:t>изменение дополнительных дат написания ИС (п.30);</w:t>
      </w:r>
      <w:r>
        <w:rPr>
          <w:spacing w:val="-67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(п.44,</w:t>
      </w:r>
      <w:r>
        <w:rPr>
          <w:spacing w:val="-2"/>
        </w:rPr>
        <w:t xml:space="preserve"> </w:t>
      </w:r>
      <w:r>
        <w:t>46);</w:t>
      </w:r>
    </w:p>
    <w:p w:rsidR="002F44FB" w:rsidRDefault="00F5663E" w:rsidP="007560E2">
      <w:pPr>
        <w:pStyle w:val="a3"/>
        <w:ind w:left="161" w:right="245" w:firstLine="709"/>
        <w:jc w:val="both"/>
        <w:rPr>
          <w:sz w:val="13"/>
        </w:rPr>
      </w:pPr>
      <w:r>
        <w:t>прохождение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сочетание форм – ЕГЭ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(п. 9, 11, 59.1);</w:t>
      </w:r>
    </w:p>
    <w:p w:rsidR="002F44FB" w:rsidRDefault="00F5663E">
      <w:pPr>
        <w:pStyle w:val="a3"/>
        <w:spacing w:before="88"/>
        <w:ind w:left="161" w:right="245" w:firstLine="709"/>
        <w:jc w:val="both"/>
      </w:pPr>
      <w:r>
        <w:t>изменение уровня ЕГЭ по математике: за 2 недели до соответствующего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без указания причины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13);</w:t>
      </w:r>
    </w:p>
    <w:p w:rsidR="002F44FB" w:rsidRDefault="00F5663E">
      <w:pPr>
        <w:pStyle w:val="a3"/>
        <w:ind w:left="161" w:right="244" w:firstLine="709"/>
        <w:jc w:val="both"/>
      </w:pPr>
      <w:r>
        <w:t>возможно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 сроки участников ГИА: следует подать заявление в ГЭК в течение 2-</w:t>
      </w:r>
      <w:r>
        <w:rPr>
          <w:spacing w:val="1"/>
        </w:rPr>
        <w:t xml:space="preserve"> </w:t>
      </w:r>
      <w:r>
        <w:t>х рабочих дней после официального объявления результатов по математике</w:t>
      </w:r>
      <w:r>
        <w:rPr>
          <w:spacing w:val="1"/>
        </w:rPr>
        <w:t xml:space="preserve"> </w:t>
      </w:r>
      <w:r>
        <w:t>(п.56);</w:t>
      </w:r>
    </w:p>
    <w:p w:rsidR="002F44FB" w:rsidRDefault="00F5663E">
      <w:pPr>
        <w:pStyle w:val="a3"/>
        <w:ind w:left="161" w:right="245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«конфликтная»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«апелляционная»</w:t>
      </w:r>
      <w:r>
        <w:rPr>
          <w:spacing w:val="1"/>
        </w:rPr>
        <w:t xml:space="preserve"> </w:t>
      </w:r>
      <w:r>
        <w:t>комиссия (п.32, 42);</w:t>
      </w:r>
    </w:p>
    <w:p w:rsidR="002F44FB" w:rsidRDefault="00F5663E">
      <w:pPr>
        <w:pStyle w:val="a3"/>
        <w:ind w:left="161" w:right="245" w:firstLine="709"/>
        <w:jc w:val="both"/>
      </w:pPr>
      <w:r>
        <w:t>предоставление права выполнить задания в тот же день или в резервные</w:t>
      </w:r>
      <w:r>
        <w:rPr>
          <w:spacing w:val="1"/>
        </w:rPr>
        <w:t xml:space="preserve"> </w:t>
      </w:r>
      <w:r>
        <w:t>сроки при техническом сбое по выбору участника ЕГЭ по иностранному языку,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говорение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74)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ЕГЭ 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(КЕГЭ)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76);</w:t>
      </w:r>
    </w:p>
    <w:p w:rsidR="002F44FB" w:rsidRDefault="00F5663E">
      <w:pPr>
        <w:pStyle w:val="a3"/>
        <w:ind w:left="870" w:right="751"/>
        <w:jc w:val="both"/>
      </w:pPr>
      <w:r>
        <w:t xml:space="preserve">требования к составу работников в ППЭ, </w:t>
      </w:r>
      <w:proofErr w:type="gramStart"/>
      <w:r>
        <w:t>привлекаемым</w:t>
      </w:r>
      <w:proofErr w:type="gramEnd"/>
      <w:r>
        <w:t xml:space="preserve"> к ГИА (п.66);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допуску</w:t>
      </w:r>
      <w:r>
        <w:rPr>
          <w:spacing w:val="-1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68);</w:t>
      </w:r>
    </w:p>
    <w:p w:rsidR="002F44FB" w:rsidRDefault="00F5663E">
      <w:pPr>
        <w:pStyle w:val="a3"/>
        <w:ind w:left="161" w:right="244" w:firstLine="709"/>
        <w:jc w:val="both"/>
      </w:pPr>
      <w:r>
        <w:t>предъявление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нотариально,</w:t>
      </w:r>
      <w:r>
        <w:rPr>
          <w:spacing w:val="-2"/>
        </w:rPr>
        <w:t xml:space="preserve"> </w:t>
      </w:r>
      <w:r>
        <w:t>при подаче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12);</w:t>
      </w:r>
    </w:p>
    <w:p w:rsidR="002F44FB" w:rsidRDefault="00F5663E">
      <w:pPr>
        <w:pStyle w:val="a3"/>
        <w:ind w:left="161" w:right="244" w:firstLine="709"/>
        <w:jc w:val="both"/>
      </w:pPr>
      <w:r>
        <w:t>предъявление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нотариально, при подаче апелляции о несогласии с выставленными баллами (п.</w:t>
      </w:r>
      <w:r>
        <w:rPr>
          <w:spacing w:val="1"/>
        </w:rPr>
        <w:t xml:space="preserve"> </w:t>
      </w:r>
      <w:r>
        <w:t>106);</w:t>
      </w:r>
    </w:p>
    <w:p w:rsidR="002F44FB" w:rsidRDefault="00F5663E">
      <w:pPr>
        <w:pStyle w:val="a3"/>
        <w:ind w:left="161" w:right="243" w:firstLine="709"/>
      </w:pPr>
      <w:r>
        <w:t>присутствие</w:t>
      </w:r>
      <w:r>
        <w:rPr>
          <w:spacing w:val="-9"/>
        </w:rPr>
        <w:t xml:space="preserve"> </w:t>
      </w:r>
      <w:r>
        <w:t>уполномоченных</w:t>
      </w:r>
      <w:r>
        <w:rPr>
          <w:spacing w:val="-9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доверенность,</w:t>
      </w:r>
      <w:r>
        <w:rPr>
          <w:spacing w:val="-9"/>
        </w:rPr>
        <w:t xml:space="preserve"> </w:t>
      </w:r>
      <w:r>
        <w:t>оформленную</w:t>
      </w:r>
      <w:r>
        <w:rPr>
          <w:spacing w:val="-67"/>
        </w:rPr>
        <w:t xml:space="preserve"> </w:t>
      </w:r>
      <w:r>
        <w:t>нотариально,</w:t>
      </w:r>
      <w:r>
        <w:rPr>
          <w:spacing w:val="-2"/>
        </w:rPr>
        <w:t xml:space="preserve"> </w:t>
      </w:r>
      <w:r>
        <w:t>при рассмотрении апелляции</w:t>
      </w:r>
      <w:r>
        <w:rPr>
          <w:spacing w:val="-1"/>
        </w:rPr>
        <w:t xml:space="preserve"> </w:t>
      </w:r>
      <w:r>
        <w:t>(п. 102);</w:t>
      </w:r>
    </w:p>
    <w:p w:rsidR="002F44FB" w:rsidRDefault="00F5663E">
      <w:pPr>
        <w:pStyle w:val="a3"/>
        <w:ind w:left="161" w:firstLine="709"/>
      </w:pPr>
      <w:r>
        <w:t>время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подготовительные</w:t>
      </w:r>
      <w:r>
        <w:rPr>
          <w:spacing w:val="55"/>
        </w:rPr>
        <w:t xml:space="preserve"> </w:t>
      </w:r>
      <w:r>
        <w:t>мероприятия,</w:t>
      </w:r>
      <w:r>
        <w:rPr>
          <w:spacing w:val="55"/>
        </w:rPr>
        <w:t xml:space="preserve"> </w:t>
      </w:r>
      <w:r>
        <w:t>которое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включается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(п.54);</w:t>
      </w:r>
    </w:p>
    <w:p w:rsidR="002F44FB" w:rsidRDefault="00F5663E">
      <w:pPr>
        <w:pStyle w:val="a3"/>
        <w:ind w:left="870"/>
      </w:pPr>
      <w:r>
        <w:t>и</w:t>
      </w:r>
      <w:r>
        <w:rPr>
          <w:spacing w:val="-1"/>
        </w:rPr>
        <w:t xml:space="preserve"> </w:t>
      </w:r>
      <w:r>
        <w:t>др.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right="246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ГИА-11.</w:t>
      </w:r>
    </w:p>
    <w:p w:rsidR="002F44FB" w:rsidRDefault="00F5663E" w:rsidP="00544300">
      <w:pPr>
        <w:pStyle w:val="a3"/>
        <w:ind w:left="161" w:right="246" w:firstLine="709"/>
        <w:jc w:val="both"/>
      </w:pP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 ГИА-11,</w:t>
      </w:r>
      <w:r>
        <w:rPr>
          <w:spacing w:val="1"/>
        </w:rPr>
        <w:t xml:space="preserve"> </w:t>
      </w:r>
      <w:r>
        <w:t>выбора</w:t>
      </w:r>
      <w:r>
        <w:rPr>
          <w:spacing w:val="63"/>
        </w:rPr>
        <w:t xml:space="preserve"> </w:t>
      </w:r>
      <w:r>
        <w:t>предметов,</w:t>
      </w:r>
      <w:r>
        <w:rPr>
          <w:spacing w:val="63"/>
        </w:rPr>
        <w:t xml:space="preserve"> </w:t>
      </w:r>
      <w:r>
        <w:t>этапов</w:t>
      </w:r>
      <w:r>
        <w:rPr>
          <w:spacing w:val="63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ГИА-11</w:t>
      </w:r>
      <w:r>
        <w:rPr>
          <w:spacing w:val="63"/>
        </w:rPr>
        <w:t xml:space="preserve"> </w:t>
      </w:r>
      <w:r>
        <w:t>необходимо</w:t>
      </w:r>
      <w:r>
        <w:rPr>
          <w:spacing w:val="63"/>
        </w:rPr>
        <w:t xml:space="preserve"> </w:t>
      </w:r>
      <w:r>
        <w:t>провести</w:t>
      </w:r>
      <w:r>
        <w:rPr>
          <w:spacing w:val="69"/>
        </w:rPr>
        <w:t xml:space="preserve"> </w:t>
      </w:r>
      <w:r w:rsidR="00544300">
        <w:rPr>
          <w:spacing w:val="69"/>
        </w:rPr>
        <w:t xml:space="preserve">               </w:t>
      </w:r>
      <w:r>
        <w:t>до</w:t>
      </w:r>
      <w:r w:rsidR="00544300">
        <w:t xml:space="preserve"> </w:t>
      </w:r>
      <w:r>
        <w:t>1 декабря. Собрания по данным вопросам рекомендуем</w:t>
      </w:r>
      <w:r>
        <w:rPr>
          <w:spacing w:val="-67"/>
        </w:rPr>
        <w:t xml:space="preserve"> </w:t>
      </w:r>
      <w:r>
        <w:t>провести при совместном</w:t>
      </w:r>
      <w:r>
        <w:rPr>
          <w:spacing w:val="1"/>
        </w:rPr>
        <w:t xml:space="preserve"> </w:t>
      </w:r>
      <w:r>
        <w:t>участии обучающихся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 выбор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11(12)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lastRenderedPageBreak/>
        <w:t>планирующими поступление</w:t>
      </w:r>
      <w:r>
        <w:rPr>
          <w:spacing w:val="1"/>
        </w:rPr>
        <w:t xml:space="preserve"> </w:t>
      </w:r>
      <w:r>
        <w:t>в военные</w:t>
      </w:r>
      <w:r>
        <w:rPr>
          <w:spacing w:val="1"/>
        </w:rPr>
        <w:t xml:space="preserve"> </w:t>
      </w:r>
      <w:r>
        <w:t>вузы.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комиссии имели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сдачу</w:t>
      </w:r>
      <w:r>
        <w:rPr>
          <w:spacing w:val="3"/>
        </w:rPr>
        <w:t xml:space="preserve"> </w:t>
      </w:r>
      <w:r>
        <w:t>ГИА-11.</w:t>
      </w:r>
    </w:p>
    <w:p w:rsidR="002F44FB" w:rsidRDefault="00F5663E">
      <w:pPr>
        <w:pStyle w:val="a3"/>
        <w:spacing w:before="1"/>
        <w:ind w:left="161" w:right="246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рекомендуем использовать форму индивидуальных собеседований с</w:t>
      </w:r>
      <w:r>
        <w:rPr>
          <w:spacing w:val="1"/>
        </w:rPr>
        <w:t xml:space="preserve"> </w:t>
      </w:r>
      <w:r>
        <w:t>обучающимися данной категории и их родителями на уровне руководителя ОО</w:t>
      </w:r>
      <w:r>
        <w:rPr>
          <w:spacing w:val="1"/>
        </w:rPr>
        <w:t xml:space="preserve"> </w:t>
      </w:r>
      <w:r>
        <w:t>и 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4"/>
        </w:rPr>
        <w:t xml:space="preserve"> </w:t>
      </w:r>
      <w:r>
        <w:t>образовании.</w:t>
      </w:r>
    </w:p>
    <w:p w:rsidR="002F44FB" w:rsidRDefault="00F5663E" w:rsidP="007560E2">
      <w:pPr>
        <w:pStyle w:val="a3"/>
        <w:ind w:left="161" w:right="246" w:firstLine="709"/>
        <w:jc w:val="both"/>
        <w:rPr>
          <w:sz w:val="13"/>
        </w:rPr>
      </w:pPr>
      <w:r>
        <w:t>Подбор вопросов для рассмотрения на классных часах и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4"/>
        </w:rPr>
        <w:t xml:space="preserve"> </w:t>
      </w:r>
      <w:r>
        <w:t>приведен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рекомендуемом</w:t>
      </w:r>
      <w:r>
        <w:rPr>
          <w:spacing w:val="5"/>
        </w:rPr>
        <w:t xml:space="preserve"> </w:t>
      </w:r>
      <w:r>
        <w:t>перечне</w:t>
      </w:r>
      <w:r>
        <w:rPr>
          <w:spacing w:val="5"/>
        </w:rPr>
        <w:t xml:space="preserve"> </w:t>
      </w:r>
      <w:r>
        <w:t>тем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вопросов.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spacing w:before="88"/>
        <w:ind w:right="246" w:firstLine="709"/>
        <w:rPr>
          <w:sz w:val="28"/>
        </w:rPr>
      </w:pPr>
      <w:r>
        <w:rPr>
          <w:sz w:val="28"/>
        </w:rPr>
        <w:t>Основными источниками для подготовки к классному часу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родительскому собранию должны быть действующие нормативные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и распорядительные документы и (или) методические материалы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ГИА-11.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целиком,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изложить нормативные документы в доступной для 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6"/>
          <w:sz w:val="28"/>
        </w:rPr>
        <w:t xml:space="preserve"> </w:t>
      </w:r>
      <w:r>
        <w:rPr>
          <w:sz w:val="28"/>
        </w:rPr>
        <w:t>цитированием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пунктов/подпунктов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документов).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right="246" w:firstLine="70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3).</w:t>
      </w:r>
    </w:p>
    <w:p w:rsidR="002F44FB" w:rsidRDefault="00F5663E">
      <w:pPr>
        <w:pStyle w:val="a3"/>
        <w:ind w:left="161" w:right="246" w:firstLine="709"/>
        <w:jc w:val="both"/>
      </w:pPr>
      <w:r>
        <w:t>Структура протокола родительского собрания (классного часа) 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 собрании (классном часе) и за что поставили подписи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3"/>
        </w:rPr>
        <w:t xml:space="preserve"> </w:t>
      </w:r>
      <w:r>
        <w:t>представители)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обучающиеся.</w:t>
      </w:r>
    </w:p>
    <w:p w:rsidR="002F44FB" w:rsidRDefault="00544300">
      <w:pPr>
        <w:pStyle w:val="a4"/>
        <w:numPr>
          <w:ilvl w:val="1"/>
          <w:numId w:val="4"/>
        </w:numPr>
        <w:tabs>
          <w:tab w:val="left" w:pos="1299"/>
        </w:tabs>
        <w:ind w:right="246" w:firstLine="709"/>
        <w:rPr>
          <w:sz w:val="28"/>
        </w:rPr>
      </w:pPr>
      <w:r>
        <w:rPr>
          <w:sz w:val="28"/>
        </w:rPr>
        <w:t xml:space="preserve"> </w:t>
      </w:r>
      <w:r w:rsidR="00F5663E">
        <w:rPr>
          <w:sz w:val="28"/>
        </w:rPr>
        <w:t>Все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слушатели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должны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быть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ознакомлены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с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протоколами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родительских</w:t>
      </w:r>
      <w:r w:rsidR="00F5663E">
        <w:rPr>
          <w:spacing w:val="4"/>
          <w:sz w:val="28"/>
        </w:rPr>
        <w:t xml:space="preserve"> </w:t>
      </w:r>
      <w:r w:rsidR="00F5663E">
        <w:rPr>
          <w:sz w:val="28"/>
        </w:rPr>
        <w:t>собраний</w:t>
      </w:r>
      <w:r w:rsidR="00F5663E">
        <w:rPr>
          <w:spacing w:val="5"/>
          <w:sz w:val="28"/>
        </w:rPr>
        <w:t xml:space="preserve"> </w:t>
      </w:r>
      <w:r w:rsidR="00F5663E">
        <w:rPr>
          <w:sz w:val="28"/>
        </w:rPr>
        <w:t>(классных</w:t>
      </w:r>
      <w:r w:rsidR="00F5663E">
        <w:rPr>
          <w:spacing w:val="5"/>
          <w:sz w:val="28"/>
        </w:rPr>
        <w:t xml:space="preserve"> </w:t>
      </w:r>
      <w:r w:rsidR="00F5663E">
        <w:rPr>
          <w:sz w:val="28"/>
        </w:rPr>
        <w:t>часов):</w:t>
      </w:r>
    </w:p>
    <w:p w:rsidR="002F44FB" w:rsidRDefault="00F5663E">
      <w:pPr>
        <w:pStyle w:val="a3"/>
        <w:ind w:left="161" w:right="246" w:firstLine="709"/>
        <w:jc w:val="both"/>
      </w:pPr>
      <w:proofErr w:type="gramStart"/>
      <w:r>
        <w:t>в листах ознакомления с протоколами родительских собраний (классных</w:t>
      </w:r>
      <w:r>
        <w:rPr>
          <w:spacing w:val="1"/>
        </w:rPr>
        <w:t xml:space="preserve"> </w:t>
      </w:r>
      <w:r>
        <w:t>часов)</w:t>
      </w:r>
      <w:r>
        <w:rPr>
          <w:spacing w:val="70"/>
        </w:rPr>
        <w:t xml:space="preserve"> </w:t>
      </w:r>
      <w:r>
        <w:t>указываются</w:t>
      </w:r>
      <w:r>
        <w:rPr>
          <w:spacing w:val="70"/>
        </w:rPr>
        <w:t xml:space="preserve"> </w:t>
      </w:r>
      <w:r>
        <w:t>Ф.И.О.,</w:t>
      </w:r>
      <w:r>
        <w:rPr>
          <w:spacing w:val="70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и подписи всех</w:t>
      </w:r>
      <w:r>
        <w:rPr>
          <w:spacing w:val="70"/>
        </w:rPr>
        <w:t xml:space="preserve"> </w:t>
      </w:r>
      <w:r>
        <w:t>участников</w:t>
      </w:r>
      <w:r>
        <w:rPr>
          <w:spacing w:val="70"/>
        </w:rPr>
        <w:t xml:space="preserve"> </w:t>
      </w:r>
      <w:r>
        <w:t>(обучающихся</w:t>
      </w:r>
      <w:r>
        <w:rPr>
          <w:spacing w:val="1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3"/>
        </w:rPr>
        <w:t xml:space="preserve"> </w:t>
      </w:r>
      <w:r>
        <w:t>(классных</w:t>
      </w:r>
      <w:r>
        <w:rPr>
          <w:spacing w:val="4"/>
        </w:rPr>
        <w:t xml:space="preserve"> </w:t>
      </w:r>
      <w:r>
        <w:t>часах)</w:t>
      </w:r>
      <w:r>
        <w:rPr>
          <w:spacing w:val="5"/>
        </w:rPr>
        <w:t xml:space="preserve"> </w:t>
      </w:r>
      <w:r>
        <w:t>(приложение</w:t>
      </w:r>
      <w:r>
        <w:rPr>
          <w:spacing w:val="5"/>
        </w:rPr>
        <w:t xml:space="preserve"> </w:t>
      </w:r>
      <w:r>
        <w:t>4).</w:t>
      </w:r>
      <w:proofErr w:type="gramEnd"/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firstLine="709"/>
        <w:rPr>
          <w:sz w:val="28"/>
        </w:rPr>
      </w:pPr>
      <w:r>
        <w:rPr>
          <w:sz w:val="28"/>
        </w:rPr>
        <w:t>С обучающимися, отсутствующими на классных часах по каким-либо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причинам, должны быть проведены индивидуальные беседы в другой день,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60"/>
        </w:tabs>
        <w:ind w:right="243" w:firstLine="709"/>
        <w:rPr>
          <w:sz w:val="28"/>
        </w:rPr>
      </w:pPr>
      <w:r>
        <w:rPr>
          <w:sz w:val="28"/>
        </w:rPr>
        <w:t xml:space="preserve">Родителям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(законным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   обучающихся,   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могли присутствовать на родительских собраниях, должны быть 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материалы, обсуждаемые на собрании, а также уведомления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(в двух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экземплярах)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 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из протокола, требующую подтверждения об ознакомлении с 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5).</w:t>
      </w:r>
    </w:p>
    <w:p w:rsidR="002F44FB" w:rsidRDefault="00F5663E">
      <w:pPr>
        <w:pStyle w:val="a3"/>
        <w:ind w:left="161" w:right="244" w:firstLine="709"/>
        <w:jc w:val="both"/>
      </w:pPr>
      <w:proofErr w:type="gramStart"/>
      <w:r>
        <w:rPr>
          <w:spacing w:val="-1"/>
        </w:rPr>
        <w:t>Родители</w:t>
      </w:r>
      <w:r>
        <w:rPr>
          <w:spacing w:val="-2"/>
        </w:rPr>
        <w:t xml:space="preserve"> </w:t>
      </w:r>
      <w:r>
        <w:rPr>
          <w:spacing w:val="-1"/>
        </w:rPr>
        <w:t>(законные</w:t>
      </w:r>
      <w:r>
        <w:rPr>
          <w:spacing w:val="-16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поставить</w:t>
      </w:r>
      <w:r>
        <w:rPr>
          <w:spacing w:val="-15"/>
        </w:rPr>
        <w:t xml:space="preserve"> </w:t>
      </w:r>
      <w:r>
        <w:t>свою</w:t>
      </w:r>
      <w:r>
        <w:rPr>
          <w:spacing w:val="-68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 вернуть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экземпляр оставить у себя.</w:t>
      </w:r>
      <w:proofErr w:type="gramEnd"/>
    </w:p>
    <w:p w:rsidR="002F44FB" w:rsidRDefault="00F5663E">
      <w:pPr>
        <w:pStyle w:val="a4"/>
        <w:numPr>
          <w:ilvl w:val="1"/>
          <w:numId w:val="4"/>
        </w:numPr>
        <w:tabs>
          <w:tab w:val="left" w:pos="1569"/>
        </w:tabs>
        <w:ind w:right="248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практико-мотивационной направленности с использованием различных,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7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</w:p>
    <w:p w:rsidR="002F44FB" w:rsidRDefault="00F5663E">
      <w:pPr>
        <w:pStyle w:val="a3"/>
        <w:spacing w:before="1"/>
        <w:ind w:left="161" w:right="248" w:firstLine="709"/>
        <w:jc w:val="both"/>
      </w:pPr>
      <w:r>
        <w:t>Живые</w:t>
      </w:r>
      <w:r>
        <w:rPr>
          <w:spacing w:val="1"/>
        </w:rPr>
        <w:t xml:space="preserve"> </w:t>
      </w:r>
      <w:r>
        <w:t>и запоминающиеся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заметки и т.д.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 положительную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заметку</w:t>
      </w:r>
      <w:r>
        <w:rPr>
          <w:spacing w:val="1"/>
        </w:rPr>
        <w:t xml:space="preserve"> </w:t>
      </w:r>
      <w:r>
        <w:t>и попробовать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автором.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626"/>
        </w:tabs>
        <w:spacing w:before="88"/>
        <w:ind w:left="1625" w:right="0" w:hanging="756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9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ИРР</w:t>
      </w:r>
      <w:r>
        <w:rPr>
          <w:spacing w:val="9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99"/>
          <w:sz w:val="28"/>
        </w:rPr>
        <w:t xml:space="preserve"> </w:t>
      </w:r>
      <w:r>
        <w:rPr>
          <w:sz w:val="28"/>
        </w:rPr>
        <w:t>организовать</w:t>
      </w:r>
    </w:p>
    <w:p w:rsidR="002F44FB" w:rsidRDefault="00F5663E">
      <w:pPr>
        <w:pStyle w:val="a3"/>
        <w:ind w:left="161" w:right="244"/>
      </w:pPr>
      <w:r>
        <w:t>«проверочные</w:t>
      </w:r>
      <w:r>
        <w:rPr>
          <w:spacing w:val="54"/>
        </w:rPr>
        <w:t xml:space="preserve"> </w:t>
      </w:r>
      <w:r>
        <w:t>работы»,</w:t>
      </w:r>
      <w:r>
        <w:rPr>
          <w:spacing w:val="54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различные</w:t>
      </w:r>
      <w:r>
        <w:rPr>
          <w:spacing w:val="54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(беседа,</w:t>
      </w:r>
      <w:r>
        <w:rPr>
          <w:spacing w:val="54"/>
        </w:rPr>
        <w:t xml:space="preserve"> </w:t>
      </w:r>
      <w:r>
        <w:t>блиц-опрос,</w:t>
      </w:r>
      <w:r>
        <w:rPr>
          <w:spacing w:val="-67"/>
        </w:rPr>
        <w:t xml:space="preserve"> </w:t>
      </w:r>
      <w:r>
        <w:t>экспресс-анкетирование,</w:t>
      </w:r>
      <w:r>
        <w:rPr>
          <w:spacing w:val="-2"/>
        </w:rPr>
        <w:t xml:space="preserve"> </w:t>
      </w:r>
      <w:r>
        <w:t>онлайн-анкетирование и</w:t>
      </w:r>
      <w:r>
        <w:rPr>
          <w:spacing w:val="-1"/>
        </w:rPr>
        <w:t xml:space="preserve"> </w:t>
      </w:r>
      <w:r>
        <w:t>т.д.).</w:t>
      </w:r>
    </w:p>
    <w:p w:rsidR="002F44FB" w:rsidRDefault="002F44FB">
      <w:pPr>
        <w:pStyle w:val="a3"/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2230"/>
        </w:tabs>
        <w:ind w:left="2229" w:hanging="281"/>
        <w:jc w:val="left"/>
      </w:pPr>
      <w:r>
        <w:t>Рекомендуемый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2F44FB" w:rsidRDefault="00F5663E">
      <w:pPr>
        <w:ind w:left="170" w:right="255"/>
        <w:jc w:val="center"/>
        <w:rPr>
          <w:b/>
          <w:sz w:val="28"/>
        </w:rPr>
      </w:pPr>
      <w:r>
        <w:rPr>
          <w:b/>
          <w:sz w:val="28"/>
        </w:rPr>
        <w:t>проведения классных часов с обучающимися ОО и родительских собраний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 ОО</w:t>
      </w:r>
    </w:p>
    <w:p w:rsidR="002F44FB" w:rsidRDefault="00F5663E">
      <w:pPr>
        <w:pStyle w:val="1"/>
        <w:ind w:right="84"/>
      </w:pP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5529"/>
        <w:gridCol w:w="1275"/>
      </w:tblGrid>
      <w:tr w:rsidR="002F44FB">
        <w:trPr>
          <w:trHeight w:val="574"/>
        </w:trPr>
        <w:tc>
          <w:tcPr>
            <w:tcW w:w="704" w:type="dxa"/>
          </w:tcPr>
          <w:p w:rsidR="002F44FB" w:rsidRDefault="00F5663E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728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1491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1275" w:type="dxa"/>
          </w:tcPr>
          <w:p w:rsidR="002F44FB" w:rsidRDefault="00F5663E" w:rsidP="00544300">
            <w:pPr>
              <w:pStyle w:val="TableParagraph"/>
              <w:ind w:left="142" w:right="10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 w:rsidR="005443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роки</w:t>
            </w:r>
          </w:p>
        </w:tc>
      </w:tr>
      <w:tr w:rsidR="002F44FB">
        <w:trPr>
          <w:trHeight w:val="275"/>
        </w:trPr>
        <w:tc>
          <w:tcPr>
            <w:tcW w:w="704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44FB">
        <w:trPr>
          <w:trHeight w:val="4967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418"/>
              <w:rPr>
                <w:sz w:val="24"/>
              </w:rPr>
            </w:pPr>
            <w:r>
              <w:rPr>
                <w:sz w:val="24"/>
              </w:rPr>
              <w:t>Общие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396"/>
              <w:rPr>
                <w:sz w:val="24"/>
              </w:rPr>
            </w:pPr>
            <w:r>
              <w:rPr>
                <w:sz w:val="24"/>
              </w:rPr>
              <w:t>Доступ к системе «Сетевой Город. Образование»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(информация для родителей и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77"/>
              <w:rPr>
                <w:sz w:val="24"/>
              </w:rPr>
            </w:pPr>
            <w:r>
              <w:rPr>
                <w:sz w:val="24"/>
              </w:rPr>
              <w:t>участники ГИА-11, порядок допуска к ГИА-11;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экзамены и экзамены по выбору;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предметов, сроки и места подачи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 ГИА-11;</w:t>
            </w:r>
          </w:p>
          <w:p w:rsidR="002F44FB" w:rsidRDefault="00F5663E">
            <w:pPr>
              <w:pStyle w:val="TableParagraph"/>
              <w:ind w:left="50" w:right="434"/>
              <w:rPr>
                <w:sz w:val="24"/>
              </w:rPr>
            </w:pPr>
            <w:r>
              <w:rPr>
                <w:sz w:val="24"/>
              </w:rPr>
              <w:t>особенности проведения ГИА-11 по 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 языку, информатике и ИКТ: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досрочный, основной и дополнительный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1080"/>
              <w:rPr>
                <w:sz w:val="24"/>
              </w:rPr>
            </w:pPr>
            <w:r>
              <w:rPr>
                <w:sz w:val="24"/>
              </w:rPr>
              <w:t>телефоны «горячих линий» региональные,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школьные;</w:t>
            </w:r>
          </w:p>
          <w:p w:rsidR="002F44FB" w:rsidRDefault="00F5663E">
            <w:pPr>
              <w:pStyle w:val="TableParagraph"/>
              <w:ind w:left="50" w:right="786"/>
              <w:rPr>
                <w:sz w:val="24"/>
              </w:rPr>
            </w:pPr>
            <w:r>
              <w:rPr>
                <w:sz w:val="24"/>
              </w:rPr>
              <w:t>об информационных ресурсах (приложение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перечню);</w:t>
            </w:r>
          </w:p>
          <w:p w:rsidR="002F44FB" w:rsidRDefault="00F5663E">
            <w:pPr>
              <w:pStyle w:val="TableParagraph"/>
              <w:spacing w:line="270" w:lineRule="atLeast"/>
              <w:ind w:left="50" w:right="824"/>
              <w:rPr>
                <w:sz w:val="24"/>
              </w:rPr>
            </w:pPr>
            <w:r>
              <w:rPr>
                <w:sz w:val="24"/>
              </w:rPr>
              <w:t>КИМ ЕГЭ-2023 (демоверсии, спецификации,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кодификаторы)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5795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78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810"/>
              <w:rPr>
                <w:sz w:val="24"/>
              </w:rPr>
            </w:pPr>
            <w:r>
              <w:rPr>
                <w:sz w:val="24"/>
              </w:rPr>
              <w:t>итоговое сочинение (изложение) как 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сроки, места и порядок подачи заявления на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написании итогового сочинения (изложения);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2F44FB" w:rsidRDefault="00F5663E">
            <w:pPr>
              <w:pStyle w:val="TableParagraph"/>
              <w:ind w:left="50" w:right="1048"/>
              <w:rPr>
                <w:sz w:val="24"/>
              </w:rPr>
            </w:pPr>
            <w:r>
              <w:rPr>
                <w:sz w:val="24"/>
              </w:rPr>
              <w:t>порядок проведения и система оценивания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(изложения)*;</w:t>
            </w:r>
          </w:p>
          <w:p w:rsidR="002F44FB" w:rsidRDefault="00F5663E">
            <w:pPr>
              <w:pStyle w:val="TableParagraph"/>
              <w:ind w:left="50" w:right="625"/>
              <w:rPr>
                <w:sz w:val="24"/>
              </w:rPr>
            </w:pPr>
            <w:r>
              <w:rPr>
                <w:sz w:val="24"/>
              </w:rPr>
              <w:t>сроки, места и порядок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 сочинения (изложения);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повторный допуск к 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 в текущем учебном году;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 «горячих линий» 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школьные.</w:t>
            </w:r>
          </w:p>
          <w:p w:rsidR="002F44FB" w:rsidRDefault="002F44FB">
            <w:pPr>
              <w:pStyle w:val="TableParagraph"/>
              <w:spacing w:before="3"/>
              <w:rPr>
                <w:b/>
              </w:rPr>
            </w:pPr>
          </w:p>
          <w:p w:rsidR="002F44FB" w:rsidRDefault="00F5663E">
            <w:pPr>
              <w:pStyle w:val="TableParagraph"/>
              <w:spacing w:line="270" w:lineRule="atLeast"/>
              <w:ind w:left="50" w:right="345"/>
              <w:rPr>
                <w:sz w:val="24"/>
              </w:rPr>
            </w:pPr>
            <w:r>
              <w:rPr>
                <w:sz w:val="24"/>
              </w:rPr>
              <w:t>*Обратить внимание на единый почерк во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1 участника, а также в последующем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бланках ЕГЭ. Этим же почерком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выполняться экзаменационные работы в бланках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(при наличии разного почерка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207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29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409"/>
              <w:rPr>
                <w:sz w:val="24"/>
              </w:rPr>
            </w:pPr>
            <w:r>
              <w:rPr>
                <w:sz w:val="24"/>
              </w:rPr>
              <w:t>перечень образовательных организаций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сайтов;</w:t>
            </w:r>
          </w:p>
          <w:p w:rsidR="002F44FB" w:rsidRDefault="00F5663E">
            <w:pPr>
              <w:pStyle w:val="TableParagraph"/>
              <w:ind w:left="50" w:right="1054"/>
              <w:rPr>
                <w:sz w:val="24"/>
              </w:rPr>
            </w:pPr>
            <w:r>
              <w:rPr>
                <w:sz w:val="24"/>
              </w:rPr>
              <w:t>особенности выбора организаций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военных);</w:t>
            </w:r>
          </w:p>
          <w:p w:rsidR="002F44FB" w:rsidRDefault="00F5663E">
            <w:pPr>
              <w:pStyle w:val="TableParagraph"/>
              <w:spacing w:line="270" w:lineRule="atLeast"/>
              <w:ind w:left="50" w:right="63"/>
              <w:rPr>
                <w:sz w:val="24"/>
              </w:rPr>
            </w:pPr>
            <w:r>
              <w:rPr>
                <w:sz w:val="24"/>
              </w:rPr>
              <w:t>особенности выбора специальностей (направлений);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минимальных баллах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получения аттестата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3311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879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  <w:p w:rsidR="002F44FB" w:rsidRDefault="00F5663E">
            <w:pPr>
              <w:pStyle w:val="TableParagraph"/>
              <w:ind w:left="50" w:right="32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металлодетекторов</w:t>
            </w:r>
            <w:proofErr w:type="spellEnd"/>
            <w:r>
              <w:rPr>
                <w:sz w:val="24"/>
              </w:rPr>
              <w:t xml:space="preserve"> при проведении экзаменов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942"/>
              <w:rPr>
                <w:sz w:val="24"/>
              </w:rPr>
            </w:pPr>
            <w:r>
              <w:rPr>
                <w:sz w:val="24"/>
              </w:rPr>
              <w:t>лица, присутствующие в ППЭ, их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при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 в 2-х формах (письменный экзамен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аудированием</w:t>
            </w:r>
            <w:proofErr w:type="spellEnd"/>
            <w:r>
              <w:rPr>
                <w:sz w:val="24"/>
              </w:rPr>
              <w:t xml:space="preserve"> и устный – с разделом «Говорение»);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483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879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2F44FB" w:rsidRDefault="00F5663E">
            <w:pPr>
              <w:pStyle w:val="TableParagraph"/>
              <w:ind w:left="50" w:right="1179"/>
              <w:rPr>
                <w:sz w:val="24"/>
              </w:rPr>
            </w:pPr>
            <w:r>
              <w:rPr>
                <w:sz w:val="24"/>
              </w:rPr>
              <w:t>«Информатика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(ИКТ)»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 форме (КЕГЭ);</w:t>
            </w:r>
          </w:p>
          <w:p w:rsidR="002F44FB" w:rsidRDefault="00F5663E">
            <w:pPr>
              <w:pStyle w:val="TableParagraph"/>
              <w:spacing w:line="270" w:lineRule="atLeast"/>
              <w:ind w:left="50" w:right="397"/>
              <w:rPr>
                <w:sz w:val="24"/>
              </w:rPr>
            </w:pPr>
            <w:r>
              <w:rPr>
                <w:sz w:val="24"/>
              </w:rPr>
              <w:t>создание условий в ППЭ для участников ГИА-11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с ОВЗ при проведении ЕГЭ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«Информатика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(ИКТ)»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 форме (КЕГЭ)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4691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67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724"/>
              <w:rPr>
                <w:sz w:val="24"/>
              </w:rPr>
            </w:pPr>
            <w:r>
              <w:rPr>
                <w:sz w:val="24"/>
              </w:rPr>
              <w:t>перечень запрещенных и допустимых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864"/>
              <w:rPr>
                <w:sz w:val="24"/>
              </w:rPr>
            </w:pPr>
            <w:r>
              <w:rPr>
                <w:sz w:val="24"/>
              </w:rPr>
              <w:t>требования к порядку поведения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380"/>
              <w:rPr>
                <w:sz w:val="24"/>
              </w:rPr>
            </w:pPr>
            <w:r>
              <w:rPr>
                <w:sz w:val="24"/>
              </w:rPr>
              <w:t>основания для удаления с экзамена за нарушение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76"/>
              <w:rPr>
                <w:sz w:val="24"/>
              </w:rPr>
            </w:pPr>
            <w:r>
              <w:rPr>
                <w:sz w:val="24"/>
              </w:rPr>
              <w:t>процедуры завершения экзамена по уважительной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 и удаления с экзамена,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  <w:p w:rsidR="002F44FB" w:rsidRDefault="00F5663E">
            <w:pPr>
              <w:pStyle w:val="TableParagraph"/>
              <w:ind w:left="50" w:right="320"/>
              <w:rPr>
                <w:sz w:val="24"/>
              </w:rPr>
            </w:pPr>
            <w:r>
              <w:rPr>
                <w:sz w:val="24"/>
              </w:rPr>
              <w:t>Правила заполнения экзаменационных бланков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образцом):</w:t>
            </w:r>
          </w:p>
          <w:p w:rsidR="002F44FB" w:rsidRDefault="00F5663E">
            <w:pPr>
              <w:pStyle w:val="TableParagraph"/>
              <w:ind w:left="50" w:right="3518"/>
              <w:rPr>
                <w:sz w:val="24"/>
              </w:rPr>
            </w:pPr>
            <w:r>
              <w:rPr>
                <w:sz w:val="24"/>
              </w:rPr>
              <w:t>бланк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F44FB" w:rsidRDefault="00F5663E">
            <w:pPr>
              <w:pStyle w:val="TableParagraph"/>
              <w:spacing w:line="270" w:lineRule="atLeast"/>
              <w:ind w:left="50" w:right="53"/>
              <w:rPr>
                <w:sz w:val="24"/>
              </w:rPr>
            </w:pPr>
            <w:r>
              <w:rPr>
                <w:sz w:val="24"/>
              </w:rPr>
              <w:t>бланк ответов № 2 (дополнительный бланк №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почерк во всей экзаменационной работе 1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 (при наличии разного почерка работа попадает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 особого 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7560E2" w:rsidTr="00D605FA">
        <w:trPr>
          <w:trHeight w:val="3044"/>
        </w:trPr>
        <w:tc>
          <w:tcPr>
            <w:tcW w:w="704" w:type="dxa"/>
          </w:tcPr>
          <w:p w:rsidR="007560E2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7560E2" w:rsidRDefault="007560E2">
            <w:pPr>
              <w:pStyle w:val="TableParagraph"/>
              <w:ind w:left="51" w:right="135"/>
              <w:rPr>
                <w:sz w:val="24"/>
              </w:rPr>
            </w:pPr>
            <w:r>
              <w:rPr>
                <w:sz w:val="24"/>
              </w:rPr>
              <w:t>Сроки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продолжитель-ност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5529" w:type="dxa"/>
          </w:tcPr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7560E2" w:rsidRDefault="007560E2">
            <w:pPr>
              <w:pStyle w:val="TableParagraph"/>
              <w:spacing w:line="270" w:lineRule="atLeast"/>
              <w:ind w:left="50" w:right="379"/>
              <w:rPr>
                <w:sz w:val="24"/>
              </w:rPr>
            </w:pPr>
            <w:r>
              <w:rPr>
                <w:sz w:val="24"/>
              </w:rPr>
              <w:t>сроки и условия пересдачи экзаменов (досрочное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завершение, неявка на экзамен по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причине, удаление,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 результатов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предметам);</w:t>
            </w:r>
          </w:p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7560E2" w:rsidRDefault="007560E2">
            <w:pPr>
              <w:pStyle w:val="TableParagraph"/>
              <w:ind w:left="50" w:right="911"/>
              <w:rPr>
                <w:sz w:val="24"/>
              </w:rPr>
            </w:pPr>
            <w:r>
              <w:rPr>
                <w:sz w:val="24"/>
              </w:rPr>
              <w:t>материалы, которые можно использовать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экзаменах;</w:t>
            </w:r>
          </w:p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ГИА-</w:t>
            </w:r>
          </w:p>
          <w:p w:rsidR="007560E2" w:rsidRDefault="007560E2" w:rsidP="00D605F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7560E2" w:rsidRDefault="007560E2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7560E2" w:rsidRDefault="007560E2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759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136"/>
              <w:rPr>
                <w:sz w:val="24"/>
              </w:rPr>
            </w:pPr>
            <w:r>
              <w:rPr>
                <w:sz w:val="24"/>
              </w:rPr>
              <w:t>Апелляции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ллами</w:t>
            </w:r>
            <w:proofErr w:type="spellEnd"/>
            <w:proofErr w:type="gramEnd"/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апелляция,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</w:p>
          <w:p w:rsidR="002F44FB" w:rsidRDefault="00F5663E">
            <w:pPr>
              <w:pStyle w:val="TableParagraph"/>
              <w:ind w:left="50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и сроки подачи и рассмотрения апелляций;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работы апелляционной комиссии (формы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дистанционная*,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proofErr w:type="gramEnd"/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апеллянта);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  <w:p w:rsidR="002F44FB" w:rsidRDefault="00F5663E">
            <w:pPr>
              <w:pStyle w:val="TableParagraph"/>
              <w:ind w:left="50" w:right="185"/>
              <w:jc w:val="both"/>
              <w:rPr>
                <w:sz w:val="24"/>
              </w:rPr>
            </w:pPr>
            <w:r>
              <w:rPr>
                <w:sz w:val="24"/>
              </w:rPr>
              <w:t>*Обратить внимание обучающихся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что самая оптимальная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дистанционная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</w:tbl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2F44FB" w:rsidRDefault="00F5663E">
      <w:pPr>
        <w:pStyle w:val="a3"/>
        <w:spacing w:before="60"/>
        <w:ind w:left="4838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2F44FB" w:rsidRDefault="00F5663E">
      <w:pPr>
        <w:pStyle w:val="a3"/>
        <w:ind w:left="4838" w:right="117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838" w:right="48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838" w:right="121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83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1.2)</w:t>
      </w:r>
    </w:p>
    <w:p w:rsidR="002F44FB" w:rsidRDefault="00F5663E">
      <w:pPr>
        <w:pStyle w:val="a3"/>
        <w:tabs>
          <w:tab w:val="left" w:pos="6636"/>
          <w:tab w:val="left" w:pos="8443"/>
        </w:tabs>
        <w:ind w:left="4838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right="84"/>
      </w:pPr>
      <w:r>
        <w:t>СВЕДЕНИЯ</w:t>
      </w:r>
    </w:p>
    <w:p w:rsidR="002F44FB" w:rsidRDefault="00F5663E">
      <w:pPr>
        <w:ind w:right="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ресурсах</w:t>
      </w:r>
    </w:p>
    <w:p w:rsidR="002F44FB" w:rsidRDefault="002F44FB">
      <w:pPr>
        <w:pStyle w:val="a3"/>
        <w:rPr>
          <w:b/>
        </w:rPr>
      </w:pPr>
    </w:p>
    <w:p w:rsidR="002F44FB" w:rsidRDefault="00D605FA">
      <w:pPr>
        <w:pStyle w:val="a3"/>
        <w:ind w:left="161" w:right="249" w:firstLine="709"/>
      </w:pPr>
      <w:hyperlink r:id="rId9">
        <w:r w:rsidR="00F5663E">
          <w:rPr>
            <w:color w:val="0463C1"/>
          </w:rPr>
          <w:t>http://obrnadzor.gov.ru/</w:t>
        </w:r>
      </w:hyperlink>
      <w:r w:rsidR="00F5663E">
        <w:rPr>
          <w:color w:val="0463C1"/>
          <w:spacing w:val="48"/>
        </w:rPr>
        <w:t xml:space="preserve"> </w:t>
      </w:r>
      <w:r w:rsidR="00F5663E">
        <w:t>–</w:t>
      </w:r>
      <w:r w:rsidR="00F5663E">
        <w:rPr>
          <w:spacing w:val="48"/>
        </w:rPr>
        <w:t xml:space="preserve"> </w:t>
      </w:r>
      <w:r w:rsidR="00F5663E">
        <w:t>официальный</w:t>
      </w:r>
      <w:r w:rsidR="00F5663E">
        <w:rPr>
          <w:spacing w:val="48"/>
        </w:rPr>
        <w:t xml:space="preserve"> </w:t>
      </w:r>
      <w:r w:rsidR="00F5663E">
        <w:t>сайт</w:t>
      </w:r>
      <w:r w:rsidR="00F5663E">
        <w:rPr>
          <w:spacing w:val="48"/>
        </w:rPr>
        <w:t xml:space="preserve"> </w:t>
      </w:r>
      <w:r w:rsidR="00F5663E">
        <w:t>Федеральной</w:t>
      </w:r>
      <w:r w:rsidR="00F5663E">
        <w:rPr>
          <w:spacing w:val="48"/>
        </w:rPr>
        <w:t xml:space="preserve"> </w:t>
      </w:r>
      <w:r w:rsidR="00F5663E">
        <w:t>службы</w:t>
      </w:r>
      <w:r w:rsidR="00F5663E">
        <w:rPr>
          <w:spacing w:val="48"/>
        </w:rPr>
        <w:t xml:space="preserve"> </w:t>
      </w:r>
      <w:r w:rsidR="00F5663E">
        <w:t>по</w:t>
      </w:r>
      <w:r w:rsidR="00F5663E">
        <w:rPr>
          <w:spacing w:val="-67"/>
        </w:rPr>
        <w:t xml:space="preserve"> </w:t>
      </w:r>
      <w:r w:rsidR="00F5663E">
        <w:t>надзору</w:t>
      </w:r>
      <w:r w:rsidR="00F5663E">
        <w:rPr>
          <w:spacing w:val="-2"/>
        </w:rPr>
        <w:t xml:space="preserve"> </w:t>
      </w:r>
      <w:r w:rsidR="00F5663E">
        <w:t>в</w:t>
      </w:r>
      <w:r w:rsidR="00F5663E">
        <w:rPr>
          <w:spacing w:val="-1"/>
        </w:rPr>
        <w:t xml:space="preserve"> </w:t>
      </w:r>
      <w:r w:rsidR="00F5663E">
        <w:t>сфере</w:t>
      </w:r>
      <w:r w:rsidR="00F5663E">
        <w:rPr>
          <w:spacing w:val="-1"/>
        </w:rPr>
        <w:t xml:space="preserve"> </w:t>
      </w:r>
      <w:r w:rsidR="00F5663E">
        <w:t>образования и</w:t>
      </w:r>
      <w:r w:rsidR="00F5663E">
        <w:rPr>
          <w:spacing w:val="-2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(</w:t>
      </w:r>
      <w:proofErr w:type="spellStart"/>
      <w:r w:rsidR="00F5663E">
        <w:t>Рособрнадзор</w:t>
      </w:r>
      <w:proofErr w:type="spellEnd"/>
      <w:r w:rsidR="00F5663E">
        <w:t>);</w:t>
      </w:r>
    </w:p>
    <w:p w:rsidR="002F44FB" w:rsidRDefault="00D605FA">
      <w:pPr>
        <w:pStyle w:val="a3"/>
        <w:tabs>
          <w:tab w:val="left" w:pos="2539"/>
          <w:tab w:val="left" w:pos="2910"/>
          <w:tab w:val="left" w:pos="4791"/>
          <w:tab w:val="left" w:pos="5543"/>
          <w:tab w:val="left" w:pos="6718"/>
          <w:tab w:val="left" w:pos="8720"/>
        </w:tabs>
        <w:ind w:left="161" w:right="245" w:firstLine="709"/>
      </w:pPr>
      <w:hyperlink r:id="rId10">
        <w:r w:rsidR="00F5663E">
          <w:rPr>
            <w:color w:val="0463C1"/>
          </w:rPr>
          <w:t>http://fipi.ru/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ФГБНУ</w:t>
      </w:r>
      <w:r w:rsidR="00F5663E">
        <w:tab/>
        <w:t>«Федеральный</w:t>
      </w:r>
      <w:r w:rsidR="00F5663E">
        <w:tab/>
        <w:t>институт</w:t>
      </w:r>
      <w:r w:rsidR="00F5663E">
        <w:rPr>
          <w:spacing w:val="-67"/>
        </w:rPr>
        <w:t xml:space="preserve"> </w:t>
      </w:r>
      <w:r w:rsidR="00F5663E">
        <w:t>педагогических</w:t>
      </w:r>
      <w:r w:rsidR="00F5663E">
        <w:rPr>
          <w:spacing w:val="-2"/>
        </w:rPr>
        <w:t xml:space="preserve"> </w:t>
      </w:r>
      <w:r w:rsidR="00F5663E">
        <w:t>измерений»</w:t>
      </w:r>
      <w:r w:rsidR="00F5663E">
        <w:rPr>
          <w:spacing w:val="-1"/>
        </w:rPr>
        <w:t xml:space="preserve"> </w:t>
      </w:r>
      <w:r w:rsidR="00F5663E">
        <w:t>(ФГБНУ</w:t>
      </w:r>
      <w:r w:rsidR="00F5663E">
        <w:rPr>
          <w:spacing w:val="-1"/>
        </w:rPr>
        <w:t xml:space="preserve"> </w:t>
      </w:r>
      <w:r w:rsidR="00F5663E">
        <w:t>«ФИПИ»);</w:t>
      </w:r>
    </w:p>
    <w:p w:rsidR="002F44FB" w:rsidRDefault="00D605FA">
      <w:pPr>
        <w:pStyle w:val="a3"/>
        <w:tabs>
          <w:tab w:val="left" w:pos="3182"/>
          <w:tab w:val="left" w:pos="3561"/>
          <w:tab w:val="left" w:pos="5471"/>
          <w:tab w:val="left" w:pos="6251"/>
          <w:tab w:val="left" w:pos="8223"/>
        </w:tabs>
        <w:ind w:left="161" w:right="245" w:firstLine="709"/>
      </w:pPr>
      <w:hyperlink r:id="rId11">
        <w:r w:rsidR="00F5663E">
          <w:rPr>
            <w:color w:val="0463C1"/>
          </w:rPr>
          <w:t>https://edu.gov.ru/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Министерства</w:t>
      </w:r>
      <w:r w:rsidR="00F5663E">
        <w:tab/>
      </w:r>
      <w:r w:rsidR="00F5663E">
        <w:rPr>
          <w:spacing w:val="-1"/>
        </w:rPr>
        <w:t>просвещения</w:t>
      </w:r>
      <w:r w:rsidR="00F5663E">
        <w:rPr>
          <w:spacing w:val="-67"/>
        </w:rPr>
        <w:t xml:space="preserve"> </w:t>
      </w:r>
      <w:r w:rsidR="00F5663E">
        <w:t>Российской</w:t>
      </w:r>
      <w:r w:rsidR="00F5663E">
        <w:rPr>
          <w:spacing w:val="-2"/>
        </w:rPr>
        <w:t xml:space="preserve"> </w:t>
      </w:r>
      <w:r w:rsidR="00F5663E">
        <w:t>Федерации;</w:t>
      </w:r>
    </w:p>
    <w:p w:rsidR="002F44FB" w:rsidRDefault="00F5663E">
      <w:pPr>
        <w:pStyle w:val="a3"/>
        <w:ind w:left="161" w:right="235" w:firstLine="709"/>
      </w:pPr>
      <w:r>
        <w:rPr>
          <w:color w:val="0463C1"/>
        </w:rPr>
        <w:t>https://minobr.krasnodar.ru/</w:t>
      </w:r>
      <w:r>
        <w:rPr>
          <w:color w:val="0463C1"/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сайт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 политики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2F44FB" w:rsidRDefault="00D605FA">
      <w:pPr>
        <w:pStyle w:val="a3"/>
        <w:ind w:left="161" w:firstLine="709"/>
      </w:pPr>
      <w:hyperlink r:id="rId12">
        <w:r w:rsidR="00F5663E">
          <w:rPr>
            <w:color w:val="0463C1"/>
          </w:rPr>
          <w:t>http://www.gas.kubannet.ru/</w:t>
        </w:r>
      </w:hyperlink>
      <w:r w:rsidR="00F5663E">
        <w:rPr>
          <w:color w:val="0463C1"/>
          <w:spacing w:val="40"/>
        </w:rPr>
        <w:t xml:space="preserve"> </w:t>
      </w:r>
      <w:r w:rsidR="00F5663E">
        <w:t>–</w:t>
      </w:r>
      <w:r w:rsidR="00F5663E">
        <w:rPr>
          <w:spacing w:val="39"/>
        </w:rPr>
        <w:t xml:space="preserve"> </w:t>
      </w:r>
      <w:r w:rsidR="00F5663E">
        <w:t>официальный</w:t>
      </w:r>
      <w:r w:rsidR="00F5663E">
        <w:rPr>
          <w:spacing w:val="40"/>
        </w:rPr>
        <w:t xml:space="preserve"> </w:t>
      </w:r>
      <w:r w:rsidR="00F5663E">
        <w:t>сайт</w:t>
      </w:r>
      <w:r w:rsidR="00F5663E">
        <w:rPr>
          <w:spacing w:val="40"/>
        </w:rPr>
        <w:t xml:space="preserve"> </w:t>
      </w:r>
      <w:r w:rsidR="00F5663E">
        <w:t>ГКУ</w:t>
      </w:r>
      <w:r w:rsidR="00F5663E">
        <w:rPr>
          <w:spacing w:val="41"/>
        </w:rPr>
        <w:t xml:space="preserve"> </w:t>
      </w:r>
      <w:r w:rsidR="00F5663E">
        <w:t>КК</w:t>
      </w:r>
      <w:r w:rsidR="00F5663E">
        <w:rPr>
          <w:spacing w:val="40"/>
        </w:rPr>
        <w:t xml:space="preserve"> </w:t>
      </w:r>
      <w:r w:rsidR="00F5663E">
        <w:t>Центра</w:t>
      </w:r>
      <w:r w:rsidR="00F5663E">
        <w:rPr>
          <w:spacing w:val="39"/>
        </w:rPr>
        <w:t xml:space="preserve"> </w:t>
      </w:r>
      <w:r w:rsidR="00F5663E">
        <w:t>оценки</w:t>
      </w:r>
      <w:r w:rsidR="00F5663E">
        <w:rPr>
          <w:spacing w:val="-67"/>
        </w:rPr>
        <w:t xml:space="preserve"> </w:t>
      </w:r>
      <w:r w:rsidR="00F5663E">
        <w:t>качества образования;</w:t>
      </w:r>
    </w:p>
    <w:p w:rsidR="002F44FB" w:rsidRDefault="00D605FA">
      <w:pPr>
        <w:pStyle w:val="a3"/>
        <w:ind w:left="161" w:right="243" w:firstLine="709"/>
      </w:pPr>
      <w:hyperlink r:id="rId13">
        <w:r w:rsidR="00F5663E">
          <w:rPr>
            <w:color w:val="0463C1"/>
          </w:rPr>
          <w:t>http://www.iro23.ru/</w:t>
        </w:r>
        <w:r w:rsidR="00F5663E">
          <w:rPr>
            <w:color w:val="0463C1"/>
            <w:spacing w:val="21"/>
          </w:rPr>
          <w:t xml:space="preserve"> </w:t>
        </w:r>
      </w:hyperlink>
      <w:r w:rsidR="00F5663E">
        <w:t>–</w:t>
      </w:r>
      <w:r w:rsidR="00F5663E">
        <w:rPr>
          <w:spacing w:val="21"/>
        </w:rPr>
        <w:t xml:space="preserve"> </w:t>
      </w:r>
      <w:r w:rsidR="00F5663E">
        <w:t>официальный</w:t>
      </w:r>
      <w:r w:rsidR="00F5663E">
        <w:rPr>
          <w:spacing w:val="21"/>
        </w:rPr>
        <w:t xml:space="preserve"> </w:t>
      </w:r>
      <w:r w:rsidR="00F5663E">
        <w:t>сайт</w:t>
      </w:r>
      <w:r w:rsidR="00F5663E">
        <w:rPr>
          <w:spacing w:val="21"/>
        </w:rPr>
        <w:t xml:space="preserve"> </w:t>
      </w:r>
      <w:r w:rsidR="00F5663E">
        <w:t>ГБОУ</w:t>
      </w:r>
      <w:r w:rsidR="00F5663E">
        <w:rPr>
          <w:spacing w:val="21"/>
        </w:rPr>
        <w:t xml:space="preserve"> </w:t>
      </w:r>
      <w:r w:rsidR="00F5663E">
        <w:t>ДПО</w:t>
      </w:r>
      <w:r w:rsidR="00F5663E">
        <w:rPr>
          <w:spacing w:val="22"/>
        </w:rPr>
        <w:t xml:space="preserve"> </w:t>
      </w:r>
      <w:r w:rsidR="00F5663E">
        <w:t>«Институт</w:t>
      </w:r>
      <w:r w:rsidR="00F5663E">
        <w:rPr>
          <w:spacing w:val="21"/>
        </w:rPr>
        <w:t xml:space="preserve"> </w:t>
      </w:r>
      <w:r w:rsidR="00F5663E">
        <w:t>развития</w:t>
      </w:r>
      <w:r w:rsidR="00F5663E">
        <w:rPr>
          <w:spacing w:val="-67"/>
        </w:rPr>
        <w:t xml:space="preserve"> </w:t>
      </w:r>
      <w:r w:rsidR="00F5663E">
        <w:t>образования»</w:t>
      </w:r>
      <w:r w:rsidR="00F5663E">
        <w:rPr>
          <w:spacing w:val="-1"/>
        </w:rPr>
        <w:t xml:space="preserve"> </w:t>
      </w:r>
      <w:r w:rsidR="00F5663E">
        <w:t>Краснодарского края;</w:t>
      </w:r>
    </w:p>
    <w:p w:rsidR="002F44FB" w:rsidRDefault="00D605FA">
      <w:pPr>
        <w:pStyle w:val="a3"/>
        <w:tabs>
          <w:tab w:val="left" w:pos="4919"/>
          <w:tab w:val="left" w:pos="5298"/>
          <w:tab w:val="left" w:pos="7103"/>
          <w:tab w:val="left" w:pos="8161"/>
        </w:tabs>
        <w:ind w:left="161" w:right="244" w:firstLine="709"/>
      </w:pPr>
      <w:hyperlink r:id="rId14">
        <w:r w:rsidR="00F5663E">
          <w:rPr>
            <w:color w:val="0463C1"/>
          </w:rPr>
          <w:t>https://t.me/minobrkubaniofficial</w:t>
        </w:r>
      </w:hyperlink>
      <w:r w:rsidR="00F5663E">
        <w:rPr>
          <w:rFonts w:ascii="Calibri" w:hAnsi="Calibri"/>
          <w:color w:val="0463C1"/>
          <w:sz w:val="22"/>
        </w:rPr>
        <w:t>/</w:t>
      </w:r>
      <w:r w:rsidR="00F5663E">
        <w:rPr>
          <w:rFonts w:ascii="Calibri" w:hAnsi="Calibri"/>
          <w:color w:val="0463C1"/>
          <w:sz w:val="22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D605FA">
      <w:pPr>
        <w:pStyle w:val="a3"/>
        <w:tabs>
          <w:tab w:val="left" w:pos="4569"/>
          <w:tab w:val="left" w:pos="5065"/>
          <w:tab w:val="left" w:pos="6986"/>
          <w:tab w:val="left" w:pos="8161"/>
        </w:tabs>
        <w:ind w:left="161" w:right="244" w:firstLine="709"/>
      </w:pPr>
      <w:hyperlink r:id="rId15">
        <w:r w:rsidR="00F5663E">
          <w:rPr>
            <w:color w:val="0463C1"/>
          </w:rPr>
          <w:t>https://vk.com/minobrkubani</w:t>
        </w:r>
      </w:hyperlink>
      <w:r w:rsidR="00F5663E">
        <w:rPr>
          <w:rFonts w:ascii="Calibri" w:hAnsi="Calibri"/>
          <w:color w:val="0463C1"/>
          <w:sz w:val="22"/>
        </w:rPr>
        <w:t>/</w:t>
      </w:r>
      <w:r w:rsidR="00F5663E">
        <w:rPr>
          <w:rFonts w:ascii="Calibri" w:hAnsi="Calibri"/>
          <w:color w:val="0463C1"/>
          <w:sz w:val="22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D605FA">
      <w:pPr>
        <w:pStyle w:val="a3"/>
        <w:tabs>
          <w:tab w:val="left" w:pos="4844"/>
          <w:tab w:val="left" w:pos="5248"/>
          <w:tab w:val="left" w:pos="7078"/>
          <w:tab w:val="left" w:pos="8161"/>
        </w:tabs>
        <w:ind w:left="161" w:right="244" w:firstLine="709"/>
      </w:pPr>
      <w:hyperlink r:id="rId16">
        <w:r w:rsidR="00F5663E">
          <w:rPr>
            <w:color w:val="0463C1"/>
          </w:rPr>
          <w:t>https://ok.ru/minobrnaukikubani/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D605FA">
      <w:pPr>
        <w:pStyle w:val="a3"/>
        <w:ind w:left="161" w:firstLine="709"/>
      </w:pPr>
      <w:hyperlink r:id="rId17">
        <w:r w:rsidR="00F5663E">
          <w:rPr>
            <w:color w:val="0463C1"/>
          </w:rPr>
          <w:t>https://vk.com/giakuba</w:t>
        </w:r>
      </w:hyperlink>
      <w:r w:rsidR="00F5663E">
        <w:rPr>
          <w:color w:val="0463C1"/>
        </w:rPr>
        <w:t>n/</w:t>
      </w:r>
      <w:r w:rsidR="00F5663E">
        <w:rPr>
          <w:color w:val="0463C1"/>
          <w:spacing w:val="5"/>
        </w:rPr>
        <w:t xml:space="preserve"> </w:t>
      </w:r>
      <w:r w:rsidR="00F5663E">
        <w:t>–</w:t>
      </w:r>
      <w:r w:rsidR="00F5663E">
        <w:rPr>
          <w:spacing w:val="5"/>
        </w:rPr>
        <w:t xml:space="preserve"> </w:t>
      </w:r>
      <w:r w:rsidR="00F5663E">
        <w:t>официальная</w:t>
      </w:r>
      <w:r w:rsidR="00F5663E">
        <w:rPr>
          <w:spacing w:val="6"/>
        </w:rPr>
        <w:t xml:space="preserve"> </w:t>
      </w:r>
      <w:r w:rsidR="00F5663E">
        <w:t>группа</w:t>
      </w:r>
      <w:r w:rsidR="00F5663E">
        <w:rPr>
          <w:spacing w:val="5"/>
        </w:rPr>
        <w:t xml:space="preserve"> </w:t>
      </w:r>
      <w:r w:rsidR="00F5663E">
        <w:t>«Государственная</w:t>
      </w:r>
      <w:r w:rsidR="00F5663E">
        <w:rPr>
          <w:spacing w:val="5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</w:t>
      </w:r>
      <w:proofErr w:type="spellStart"/>
      <w:r w:rsidR="00F5663E">
        <w:t>ВКонтакте</w:t>
      </w:r>
      <w:proofErr w:type="spellEnd"/>
      <w:r w:rsidR="00F5663E">
        <w:t>»;</w:t>
      </w:r>
    </w:p>
    <w:p w:rsidR="002F44FB" w:rsidRDefault="00D605FA">
      <w:pPr>
        <w:pStyle w:val="a3"/>
        <w:ind w:left="161" w:right="249" w:firstLine="709"/>
      </w:pPr>
      <w:hyperlink r:id="rId18">
        <w:r w:rsidR="00F5663E">
          <w:rPr>
            <w:color w:val="0463C1"/>
          </w:rPr>
          <w:t>https://ok.ru/giakuban/</w:t>
        </w:r>
      </w:hyperlink>
      <w:r w:rsidR="00F5663E">
        <w:rPr>
          <w:color w:val="0463C1"/>
          <w:spacing w:val="52"/>
        </w:rPr>
        <w:t xml:space="preserve"> </w:t>
      </w:r>
      <w:r w:rsidR="00F5663E">
        <w:t>официальная</w:t>
      </w:r>
      <w:r w:rsidR="00F5663E">
        <w:rPr>
          <w:spacing w:val="53"/>
        </w:rPr>
        <w:t xml:space="preserve"> </w:t>
      </w:r>
      <w:r w:rsidR="00F5663E">
        <w:t>группа</w:t>
      </w:r>
      <w:r w:rsidR="00F5663E">
        <w:rPr>
          <w:spacing w:val="52"/>
        </w:rPr>
        <w:t xml:space="preserve"> </w:t>
      </w:r>
      <w:r w:rsidR="00F5663E">
        <w:t>«Государственная</w:t>
      </w:r>
      <w:r w:rsidR="00F5663E">
        <w:rPr>
          <w:spacing w:val="53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«Одноклассники»;</w:t>
      </w:r>
    </w:p>
    <w:p w:rsidR="002F44FB" w:rsidRDefault="00F5663E">
      <w:pPr>
        <w:pStyle w:val="a3"/>
        <w:tabs>
          <w:tab w:val="left" w:pos="1365"/>
          <w:tab w:val="left" w:pos="2295"/>
          <w:tab w:val="left" w:pos="4149"/>
          <w:tab w:val="left" w:pos="5087"/>
          <w:tab w:val="left" w:pos="7252"/>
          <w:tab w:val="left" w:pos="8423"/>
        </w:tabs>
        <w:ind w:left="161" w:right="244" w:firstLine="851"/>
      </w:pPr>
      <w:r>
        <w:t>а</w:t>
      </w:r>
      <w:r>
        <w:tab/>
        <w:t>также</w:t>
      </w:r>
      <w:r>
        <w:tab/>
        <w:t>официальные</w:t>
      </w:r>
      <w:r>
        <w:tab/>
        <w:t>сайты</w:t>
      </w:r>
      <w:r>
        <w:tab/>
        <w:t>муниципальных</w:t>
      </w:r>
      <w:r>
        <w:tab/>
        <w:t>органов</w:t>
      </w:r>
      <w:r>
        <w:tab/>
      </w:r>
      <w:r>
        <w:rPr>
          <w:spacing w:val="-1"/>
        </w:rPr>
        <w:t>управления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МОУО)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ОО).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105"/>
      </w:tblGrid>
      <w:tr w:rsidR="002F44FB">
        <w:trPr>
          <w:trHeight w:val="298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ресурса</w:t>
            </w:r>
          </w:p>
        </w:tc>
        <w:tc>
          <w:tcPr>
            <w:tcW w:w="4105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Ссылка</w:t>
            </w:r>
          </w:p>
        </w:tc>
      </w:tr>
      <w:tr w:rsidR="002F44FB" w:rsidRPr="00D605FA">
        <w:trPr>
          <w:trHeight w:val="1195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 xml:space="preserve">1. «Навигатор ГИА» </w:t>
            </w:r>
            <w:r>
              <w:rPr>
                <w:sz w:val="26"/>
              </w:rPr>
              <w:t>– информационный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ресурс, где собрана вся самая актуальная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экзаменах.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Навигатор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включает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ссылки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аннотации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4105" w:type="dxa"/>
          </w:tcPr>
          <w:p w:rsidR="002F44FB" w:rsidRPr="00F5663E" w:rsidRDefault="00D605FA">
            <w:pPr>
              <w:pStyle w:val="TableParagraph"/>
              <w:ind w:left="108" w:right="141"/>
              <w:rPr>
                <w:sz w:val="28"/>
                <w:lang w:val="en-US"/>
              </w:rPr>
            </w:pPr>
            <w:hyperlink r:id="rId19">
              <w:r w:rsidR="00F5663E" w:rsidRPr="00F5663E">
                <w:rPr>
                  <w:color w:val="0463C1"/>
                  <w:sz w:val="28"/>
                  <w:lang w:val="en-US"/>
                </w:rPr>
                <w:t>http://obrnadzor.gov.ru/navigator-</w:t>
              </w:r>
            </w:hyperlink>
            <w:r w:rsidR="00F5663E" w:rsidRPr="00F5663E">
              <w:rPr>
                <w:color w:val="0463C1"/>
                <w:spacing w:val="-67"/>
                <w:sz w:val="28"/>
                <w:lang w:val="en-US"/>
              </w:rPr>
              <w:t xml:space="preserve"> </w:t>
            </w:r>
            <w:hyperlink r:id="rId20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gia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/</w:t>
              </w:r>
            </w:hyperlink>
          </w:p>
        </w:tc>
      </w:tr>
    </w:tbl>
    <w:p w:rsidR="002F44FB" w:rsidRPr="00F5663E" w:rsidRDefault="002F44FB">
      <w:pPr>
        <w:rPr>
          <w:sz w:val="28"/>
          <w:lang w:val="en-US"/>
        </w:rPr>
        <w:sectPr w:rsidR="002F44FB" w:rsidRPr="00F5663E">
          <w:headerReference w:type="default" r:id="rId21"/>
          <w:pgSz w:w="11910" w:h="16840"/>
          <w:pgMar w:top="1060" w:right="320" w:bottom="280" w:left="1540" w:header="0" w:footer="0" w:gutter="0"/>
          <w:cols w:space="720"/>
        </w:sectPr>
      </w:pPr>
    </w:p>
    <w:p w:rsidR="002F44FB" w:rsidRDefault="00F5663E">
      <w:pPr>
        <w:pStyle w:val="a3"/>
        <w:spacing w:before="66"/>
        <w:ind w:right="84"/>
        <w:jc w:val="center"/>
      </w:pPr>
      <w:r>
        <w:lastRenderedPageBreak/>
        <w:t>2</w:t>
      </w:r>
    </w:p>
    <w:p w:rsidR="002F44FB" w:rsidRDefault="002F44FB">
      <w:pPr>
        <w:pStyle w:val="a3"/>
        <w:rPr>
          <w:sz w:val="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105"/>
      </w:tblGrid>
      <w:tr w:rsidR="002F44FB" w:rsidRPr="00D605FA">
        <w:trPr>
          <w:trHeight w:val="2391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451"/>
              <w:rPr>
                <w:sz w:val="26"/>
              </w:rPr>
            </w:pPr>
            <w:r>
              <w:rPr>
                <w:sz w:val="26"/>
              </w:rPr>
              <w:t>ним в виде текстов и кратких видеороликов.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сгруппированы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разделам:</w:t>
            </w:r>
          </w:p>
          <w:p w:rsidR="002F44FB" w:rsidRDefault="00F5663E">
            <w:pPr>
              <w:pStyle w:val="TableParagraph"/>
              <w:ind w:left="108" w:right="267"/>
              <w:rPr>
                <w:sz w:val="26"/>
              </w:rPr>
            </w:pPr>
            <w:r>
              <w:rPr>
                <w:sz w:val="26"/>
              </w:rPr>
              <w:t>«Демоверсии, спецификации и кодификаторы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ЕГЭ»; «Материалы для подготовки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итоговому сочинению»; «Методические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для выпускников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ЕГЭ»;</w:t>
            </w:r>
          </w:p>
          <w:p w:rsidR="002F44FB" w:rsidRDefault="00F5663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«Открытый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ЕГЭ»</w:t>
            </w:r>
          </w:p>
        </w:tc>
        <w:tc>
          <w:tcPr>
            <w:tcW w:w="4105" w:type="dxa"/>
          </w:tcPr>
          <w:p w:rsidR="002F44FB" w:rsidRPr="00F5663E" w:rsidRDefault="00D605FA">
            <w:pPr>
              <w:pStyle w:val="TableParagraph"/>
              <w:ind w:left="108" w:right="1268"/>
              <w:rPr>
                <w:sz w:val="28"/>
                <w:lang w:val="en-US"/>
              </w:rPr>
            </w:pPr>
            <w:hyperlink r:id="rId22">
              <w:r w:rsidR="00F5663E" w:rsidRPr="00F5663E">
                <w:rPr>
                  <w:color w:val="0463C1"/>
                  <w:sz w:val="28"/>
                  <w:lang w:val="en-US"/>
                </w:rPr>
                <w:t>https://fipi.ru/navigator-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23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podgotovki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/</w:t>
              </w:r>
            </w:hyperlink>
          </w:p>
        </w:tc>
      </w:tr>
      <w:tr w:rsidR="002F44FB" w:rsidRPr="00D605FA">
        <w:trPr>
          <w:trHeight w:val="1793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300" w:lineRule="atLeast"/>
              <w:ind w:left="108" w:right="188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 «</w:t>
            </w:r>
            <w:r>
              <w:rPr>
                <w:b/>
                <w:sz w:val="26"/>
              </w:rPr>
              <w:t>Навигатор самостоятельной подготовки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 ЕГЭ»</w:t>
            </w:r>
            <w:r>
              <w:rPr>
                <w:sz w:val="26"/>
              </w:rPr>
              <w:t>, где размещены 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для обучающихся 11 классов,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советами разработчиков КИМ ЕГЭ и полезной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информацией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ЕГЭ</w:t>
            </w:r>
          </w:p>
        </w:tc>
        <w:tc>
          <w:tcPr>
            <w:tcW w:w="4105" w:type="dxa"/>
          </w:tcPr>
          <w:p w:rsidR="002F44FB" w:rsidRPr="00F5663E" w:rsidRDefault="00D605FA">
            <w:pPr>
              <w:pStyle w:val="TableParagraph"/>
              <w:ind w:left="108" w:right="291"/>
              <w:rPr>
                <w:sz w:val="28"/>
                <w:lang w:val="en-US"/>
              </w:rPr>
            </w:pPr>
            <w:hyperlink r:id="rId24">
              <w:r w:rsidR="00F5663E" w:rsidRPr="00F5663E">
                <w:rPr>
                  <w:color w:val="0463C1"/>
                  <w:sz w:val="28"/>
                  <w:lang w:val="en-US"/>
                </w:rPr>
                <w:t>https://fipi.ru/ege/otkrytyy-bank-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25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zadaniy-ege</w:t>
              </w:r>
              <w:proofErr w:type="spellEnd"/>
            </w:hyperlink>
          </w:p>
        </w:tc>
      </w:tr>
      <w:tr w:rsidR="002F44FB" w:rsidRPr="00D605FA">
        <w:trPr>
          <w:trHeight w:val="2983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1010"/>
              <w:rPr>
                <w:sz w:val="26"/>
              </w:rPr>
            </w:pPr>
            <w:r>
              <w:rPr>
                <w:b/>
                <w:sz w:val="26"/>
              </w:rPr>
              <w:t>3. «Демоверсии, спецификации,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кодификаторы», </w:t>
            </w:r>
            <w:r>
              <w:rPr>
                <w:sz w:val="26"/>
              </w:rPr>
              <w:t>где представлены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определяющие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содержание КИМ ЕГЭ 2023/24 года: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кодификаторы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требований к уровню 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спецификации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2F44FB" w:rsidRDefault="00F5663E">
            <w:pPr>
              <w:pStyle w:val="TableParagraph"/>
              <w:spacing w:line="300" w:lineRule="atLeast"/>
              <w:ind w:left="108" w:right="859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демонстрационные варианты КИМ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4105" w:type="dxa"/>
          </w:tcPr>
          <w:p w:rsidR="002F44FB" w:rsidRPr="00F5663E" w:rsidRDefault="00D605FA">
            <w:pPr>
              <w:pStyle w:val="TableParagraph"/>
              <w:ind w:left="108" w:right="633"/>
              <w:rPr>
                <w:sz w:val="28"/>
                <w:lang w:val="en-US"/>
              </w:rPr>
            </w:pPr>
            <w:hyperlink r:id="rId26">
              <w:r w:rsidR="00F5663E" w:rsidRPr="00F5663E">
                <w:rPr>
                  <w:color w:val="0463C1"/>
                  <w:sz w:val="28"/>
                  <w:lang w:val="en-US"/>
                </w:rPr>
                <w:t>https://fipi.ru/ege/demoversii-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27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specifikacii-kodifikatory</w:t>
              </w:r>
              <w:proofErr w:type="spellEnd"/>
            </w:hyperlink>
          </w:p>
        </w:tc>
      </w:tr>
      <w:tr w:rsidR="002F44FB" w:rsidRPr="00D605FA">
        <w:trPr>
          <w:trHeight w:val="3210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221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 xml:space="preserve">. </w:t>
            </w:r>
            <w:r>
              <w:rPr>
                <w:b/>
                <w:sz w:val="26"/>
              </w:rPr>
              <w:t xml:space="preserve">Материалы для подготовки к ГВЭ-11, </w:t>
            </w:r>
            <w:r>
              <w:rPr>
                <w:sz w:val="26"/>
              </w:rPr>
              <w:t>где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размещены материалы для подготовки к ГВЭ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всем предметам, а также тренировочные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сборники для подготовки к 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 аттестации обучающихся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 возможностями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детей-инвалидов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</w:p>
        </w:tc>
        <w:tc>
          <w:tcPr>
            <w:tcW w:w="4105" w:type="dxa"/>
          </w:tcPr>
          <w:p w:rsidR="002F44FB" w:rsidRDefault="00D6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28">
              <w:r w:rsidR="00F5663E">
                <w:rPr>
                  <w:color w:val="0463C1"/>
                  <w:sz w:val="28"/>
                </w:rPr>
                <w:t>https://fipi.ru/gve/gve-11</w:t>
              </w:r>
            </w:hyperlink>
          </w:p>
          <w:p w:rsidR="002F44FB" w:rsidRDefault="002F44FB">
            <w:pPr>
              <w:pStyle w:val="TableParagraph"/>
              <w:rPr>
                <w:sz w:val="28"/>
              </w:rPr>
            </w:pPr>
          </w:p>
          <w:p w:rsidR="002F44FB" w:rsidRPr="00F5663E" w:rsidRDefault="00D605FA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29">
              <w:r w:rsidR="00F5663E" w:rsidRPr="00F5663E">
                <w:rPr>
                  <w:color w:val="0463C1"/>
                  <w:sz w:val="28"/>
                  <w:lang w:val="en-US"/>
                </w:rPr>
                <w:t>https://fipi.ru/gve/trenirovochnyye</w:t>
              </w:r>
            </w:hyperlink>
          </w:p>
          <w:p w:rsidR="002F44FB" w:rsidRPr="00F5663E" w:rsidRDefault="00D605FA">
            <w:pPr>
              <w:pStyle w:val="TableParagraph"/>
              <w:ind w:left="108" w:right="145"/>
              <w:rPr>
                <w:sz w:val="28"/>
                <w:lang w:val="en-US"/>
              </w:rPr>
            </w:pPr>
            <w:hyperlink r:id="rId30"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sborniki-dlya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pacing w:val="1"/>
                <w:sz w:val="28"/>
                <w:lang w:val="en-US"/>
              </w:rPr>
              <w:t xml:space="preserve"> </w:t>
            </w:r>
            <w:hyperlink r:id="rId31">
              <w:r w:rsidR="00F5663E" w:rsidRPr="00F5663E">
                <w:rPr>
                  <w:color w:val="0463C1"/>
                  <w:sz w:val="28"/>
                  <w:lang w:val="en-US"/>
                </w:rPr>
                <w:t>obuchayushchikhsya-s-ovz-gia-11</w:t>
              </w:r>
            </w:hyperlink>
          </w:p>
          <w:p w:rsidR="002F44FB" w:rsidRPr="00F5663E" w:rsidRDefault="002F44FB">
            <w:pPr>
              <w:pStyle w:val="TableParagraph"/>
              <w:rPr>
                <w:sz w:val="28"/>
                <w:lang w:val="en-US"/>
              </w:rPr>
            </w:pPr>
          </w:p>
          <w:p w:rsidR="002F44FB" w:rsidRPr="00F5663E" w:rsidRDefault="00D605FA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32">
              <w:r w:rsidR="00F5663E" w:rsidRPr="00F5663E">
                <w:rPr>
                  <w:color w:val="0463C1"/>
                  <w:sz w:val="28"/>
                  <w:lang w:val="en-US"/>
                </w:rPr>
                <w:t>https://fipi.ru/gve/trenirovochnyye</w:t>
              </w:r>
            </w:hyperlink>
          </w:p>
          <w:p w:rsidR="002F44FB" w:rsidRPr="00F5663E" w:rsidRDefault="00D605FA">
            <w:pPr>
              <w:pStyle w:val="TableParagraph"/>
              <w:spacing w:line="320" w:lineRule="atLeast"/>
              <w:ind w:left="108" w:right="424"/>
              <w:rPr>
                <w:sz w:val="28"/>
                <w:lang w:val="en-US"/>
              </w:rPr>
            </w:pPr>
            <w:hyperlink r:id="rId33"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sborniki-dlya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pacing w:val="1"/>
                <w:sz w:val="28"/>
                <w:lang w:val="en-US"/>
              </w:rPr>
              <w:t xml:space="preserve"> </w:t>
            </w:r>
            <w:hyperlink r:id="rId34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obuchayushchikhsya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-s-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ovz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gia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z w:val="28"/>
                <w:lang w:val="en-US"/>
              </w:rPr>
              <w:t xml:space="preserve"> </w:t>
            </w:r>
            <w:hyperlink r:id="rId35">
              <w:r w:rsidR="00F5663E" w:rsidRPr="00F5663E">
                <w:rPr>
                  <w:color w:val="0463C1"/>
                  <w:sz w:val="28"/>
                  <w:lang w:val="en-US"/>
                </w:rPr>
                <w:t>11-nezryachikh</w:t>
              </w:r>
            </w:hyperlink>
          </w:p>
        </w:tc>
      </w:tr>
      <w:tr w:rsidR="002F44FB" w:rsidRPr="00D605FA">
        <w:trPr>
          <w:trHeight w:val="2253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130"/>
              <w:rPr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Онлайн-консультации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выпускников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педагогов, </w:t>
            </w:r>
            <w:r>
              <w:rPr>
                <w:sz w:val="26"/>
              </w:rPr>
              <w:t>где расскажут об изменении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 и структуры КИМ, как построить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 при подготовке к ЕГЭ, на какие задания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обратить внимание, как избежать типичных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 и правильно воспользоваться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ресурсами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подготовки</w:t>
            </w:r>
          </w:p>
        </w:tc>
        <w:tc>
          <w:tcPr>
            <w:tcW w:w="4105" w:type="dxa"/>
          </w:tcPr>
          <w:p w:rsidR="002F44FB" w:rsidRPr="00F5663E" w:rsidRDefault="00D605FA">
            <w:pPr>
              <w:pStyle w:val="TableParagraph"/>
              <w:ind w:left="108" w:right="201"/>
              <w:rPr>
                <w:sz w:val="28"/>
                <w:lang w:val="en-US"/>
              </w:rPr>
            </w:pPr>
            <w:hyperlink r:id="rId36">
              <w:r w:rsidR="00F5663E" w:rsidRPr="00F5663E">
                <w:rPr>
                  <w:color w:val="0463C1"/>
                  <w:sz w:val="28"/>
                  <w:lang w:val="en-US"/>
                </w:rPr>
                <w:t>https://vk.com/video/@rosobrnad</w:t>
              </w:r>
            </w:hyperlink>
            <w:r w:rsidR="00F5663E" w:rsidRPr="00F5663E">
              <w:rPr>
                <w:color w:val="0463C1"/>
                <w:sz w:val="28"/>
                <w:lang w:val="en-US"/>
              </w:rPr>
              <w:t xml:space="preserve"> </w:t>
            </w:r>
            <w:proofErr w:type="spellStart"/>
            <w:r w:rsidR="00F5663E" w:rsidRPr="00F5663E">
              <w:rPr>
                <w:color w:val="0463C1"/>
                <w:sz w:val="28"/>
                <w:lang w:val="en-US"/>
              </w:rPr>
              <w:t>zor</w:t>
            </w:r>
            <w:proofErr w:type="spellEnd"/>
          </w:p>
          <w:p w:rsidR="002F44FB" w:rsidRPr="00F5663E" w:rsidRDefault="002F44FB">
            <w:pPr>
              <w:pStyle w:val="TableParagraph"/>
              <w:rPr>
                <w:sz w:val="28"/>
                <w:lang w:val="en-US"/>
              </w:rPr>
            </w:pPr>
          </w:p>
          <w:p w:rsidR="002F44FB" w:rsidRPr="00F5663E" w:rsidRDefault="00D605FA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37">
              <w:r w:rsidR="00F5663E" w:rsidRPr="00F5663E">
                <w:rPr>
                  <w:color w:val="0463C1"/>
                  <w:sz w:val="28"/>
                  <w:lang w:val="en-US"/>
                </w:rPr>
                <w:t>https://vk.com/video/@giakuban</w:t>
              </w:r>
            </w:hyperlink>
          </w:p>
          <w:p w:rsidR="002F44FB" w:rsidRPr="00F5663E" w:rsidRDefault="002F44FB">
            <w:pPr>
              <w:pStyle w:val="TableParagraph"/>
              <w:spacing w:before="3"/>
              <w:rPr>
                <w:sz w:val="26"/>
                <w:lang w:val="en-US"/>
              </w:rPr>
            </w:pPr>
          </w:p>
          <w:p w:rsidR="002F44FB" w:rsidRPr="00F5663E" w:rsidRDefault="00D605FA">
            <w:pPr>
              <w:pStyle w:val="TableParagraph"/>
              <w:spacing w:line="320" w:lineRule="atLeast"/>
              <w:ind w:left="108" w:right="164"/>
              <w:rPr>
                <w:sz w:val="28"/>
                <w:lang w:val="en-US"/>
              </w:rPr>
            </w:pPr>
            <w:hyperlink r:id="rId38">
              <w:r w:rsidR="00F5663E" w:rsidRPr="00F5663E">
                <w:rPr>
                  <w:color w:val="0463C1"/>
                  <w:sz w:val="28"/>
                  <w:lang w:val="en-US"/>
                </w:rPr>
                <w:t>https://rutube.ru/channel/2511094</w:t>
              </w:r>
            </w:hyperlink>
            <w:r w:rsidR="00F5663E" w:rsidRPr="00F5663E">
              <w:rPr>
                <w:color w:val="0463C1"/>
                <w:spacing w:val="-67"/>
                <w:sz w:val="28"/>
                <w:lang w:val="en-US"/>
              </w:rPr>
              <w:t xml:space="preserve"> </w:t>
            </w:r>
            <w:hyperlink r:id="rId39">
              <w:r w:rsidR="00F5663E" w:rsidRPr="00F5663E">
                <w:rPr>
                  <w:color w:val="0463C1"/>
                  <w:sz w:val="28"/>
                  <w:lang w:val="en-US"/>
                </w:rPr>
                <w:t>4/</w:t>
              </w:r>
            </w:hyperlink>
          </w:p>
        </w:tc>
      </w:tr>
    </w:tbl>
    <w:p w:rsidR="002F44FB" w:rsidRPr="00F5663E" w:rsidRDefault="002F44FB">
      <w:pPr>
        <w:spacing w:line="320" w:lineRule="atLeast"/>
        <w:rPr>
          <w:sz w:val="28"/>
          <w:lang w:val="en-US"/>
        </w:rPr>
        <w:sectPr w:rsidR="002F44FB" w:rsidRPr="00F5663E">
          <w:headerReference w:type="default" r:id="rId40"/>
          <w:pgSz w:w="11910" w:h="16840"/>
          <w:pgMar w:top="640" w:right="320" w:bottom="280" w:left="1540" w:header="0" w:footer="0" w:gutter="0"/>
          <w:cols w:space="720"/>
        </w:sectPr>
      </w:pPr>
    </w:p>
    <w:p w:rsidR="002F44FB" w:rsidRPr="00F5663E" w:rsidRDefault="002F44FB">
      <w:pPr>
        <w:pStyle w:val="a3"/>
        <w:rPr>
          <w:sz w:val="20"/>
          <w:lang w:val="en-US"/>
        </w:rPr>
      </w:pPr>
    </w:p>
    <w:p w:rsidR="002F44FB" w:rsidRPr="00F5663E" w:rsidRDefault="002F44FB">
      <w:pPr>
        <w:pStyle w:val="a3"/>
        <w:spacing w:before="3"/>
        <w:rPr>
          <w:lang w:val="en-US"/>
        </w:rPr>
      </w:pPr>
    </w:p>
    <w:p w:rsidR="002F44FB" w:rsidRDefault="00F5663E">
      <w:pPr>
        <w:pStyle w:val="1"/>
        <w:spacing w:before="89"/>
        <w:ind w:left="58" w:right="61"/>
      </w:pPr>
      <w:r>
        <w:t>РЕКОМЕНДУЕМАЯ</w:t>
      </w:r>
    </w:p>
    <w:p w:rsidR="002F44FB" w:rsidRDefault="00F5663E">
      <w:pPr>
        <w:ind w:left="58" w:right="6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листа ознакомления</w:t>
      </w:r>
    </w:p>
    <w:p w:rsidR="002F44FB" w:rsidRDefault="00F5663E">
      <w:pPr>
        <w:pStyle w:val="1"/>
        <w:ind w:left="58" w:right="63"/>
      </w:pPr>
      <w:r>
        <w:t>лиц,</w:t>
      </w:r>
      <w:r>
        <w:rPr>
          <w:spacing w:val="-5"/>
        </w:rPr>
        <w:t xml:space="preserve"> </w:t>
      </w:r>
      <w:r>
        <w:t>привлекаемых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3"/>
        <w:ind w:left="6055"/>
      </w:pPr>
      <w:r>
        <w:t>Приложение</w:t>
      </w:r>
    </w:p>
    <w:p w:rsidR="002F44FB" w:rsidRDefault="00F5663E">
      <w:pPr>
        <w:pStyle w:val="a3"/>
        <w:ind w:left="6055" w:right="661"/>
      </w:pPr>
      <w:r>
        <w:t>к протоколу (материалам)</w:t>
      </w:r>
      <w:r>
        <w:rPr>
          <w:spacing w:val="-67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семинара</w:t>
      </w:r>
    </w:p>
    <w:p w:rsidR="002F44FB" w:rsidRDefault="00F5663E">
      <w:pPr>
        <w:pStyle w:val="a3"/>
        <w:tabs>
          <w:tab w:val="left" w:pos="8832"/>
        </w:tabs>
        <w:ind w:left="6055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tabs>
          <w:tab w:val="left" w:pos="8722"/>
        </w:tabs>
        <w:spacing w:before="89"/>
        <w:ind w:left="3362" w:right="898" w:hanging="2179"/>
        <w:rPr>
          <w:sz w:val="24"/>
        </w:rPr>
      </w:pPr>
      <w:r>
        <w:rPr>
          <w:b/>
          <w:sz w:val="28"/>
        </w:rPr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ознакомления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категория – указать конкретно (ответственные за ГИА</w:t>
      </w:r>
      <w:r>
        <w:rPr>
          <w:spacing w:val="-57"/>
          <w:sz w:val="24"/>
        </w:rPr>
        <w:t xml:space="preserve"> </w:t>
      </w:r>
      <w:r>
        <w:rPr>
          <w:sz w:val="24"/>
        </w:rPr>
        <w:t>в ОО, руководители ППЭ, члены ГЭК,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 организаторы)</w:t>
      </w:r>
    </w:p>
    <w:p w:rsidR="002F44FB" w:rsidRDefault="00F5663E">
      <w:pPr>
        <w:pStyle w:val="1"/>
        <w:tabs>
          <w:tab w:val="left" w:pos="5686"/>
        </w:tabs>
        <w:ind w:left="101"/>
        <w:jc w:val="left"/>
        <w:rPr>
          <w:b w:val="0"/>
        </w:rPr>
      </w:pP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090"/>
        </w:tabs>
        <w:spacing w:before="88"/>
        <w:ind w:left="10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01"/>
        <w:jc w:val="left"/>
      </w:pPr>
      <w:r>
        <w:t>Вопросы:</w:t>
      </w:r>
    </w:p>
    <w:p w:rsidR="002F44FB" w:rsidRDefault="00F5663E">
      <w:pPr>
        <w:pStyle w:val="a3"/>
        <w:tabs>
          <w:tab w:val="left" w:pos="2932"/>
        </w:tabs>
        <w:ind w:left="2261"/>
      </w:pPr>
      <w:r>
        <w:t>1.</w:t>
      </w:r>
      <w:r>
        <w:tab/>
        <w:t>…</w:t>
      </w:r>
    </w:p>
    <w:p w:rsidR="002F44FB" w:rsidRDefault="00F5663E">
      <w:pPr>
        <w:pStyle w:val="a3"/>
        <w:tabs>
          <w:tab w:val="left" w:pos="2932"/>
        </w:tabs>
        <w:ind w:left="2261"/>
      </w:pPr>
      <w:r>
        <w:t>2.</w:t>
      </w:r>
      <w:r>
        <w:tab/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2F44FB">
      <w:pPr>
        <w:pStyle w:val="a3"/>
      </w:pPr>
    </w:p>
    <w:p w:rsidR="002F44FB" w:rsidRDefault="00F5663E">
      <w:pPr>
        <w:pStyle w:val="a3"/>
        <w:ind w:left="101" w:right="104"/>
        <w:jc w:val="both"/>
      </w:pPr>
      <w:r>
        <w:rPr>
          <w:b/>
        </w:rPr>
        <w:t xml:space="preserve">Примечание: </w:t>
      </w:r>
      <w:r>
        <w:t xml:space="preserve">в листе ознакомления указываются ФИО и подписи </w:t>
      </w:r>
      <w:r>
        <w:rPr>
          <w:b/>
        </w:rPr>
        <w:t>всех лиц</w:t>
      </w:r>
      <w:r>
        <w:t>,</w:t>
      </w:r>
      <w:r>
        <w:rPr>
          <w:spacing w:val="1"/>
        </w:rPr>
        <w:t xml:space="preserve"> </w:t>
      </w:r>
      <w:r>
        <w:t>присутствовавших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отдельный лист ознакомления.</w:t>
      </w:r>
    </w:p>
    <w:p w:rsidR="002F44FB" w:rsidRDefault="002F44FB">
      <w:pPr>
        <w:jc w:val="both"/>
        <w:sectPr w:rsidR="002F44FB">
          <w:headerReference w:type="default" r:id="rId41"/>
          <w:pgSz w:w="11910" w:h="16960"/>
          <w:pgMar w:top="4340" w:right="460" w:bottom="280" w:left="1600" w:header="1146" w:footer="0" w:gutter="0"/>
          <w:cols w:space="720"/>
        </w:sectPr>
      </w:pP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54"/>
      </w:pPr>
      <w:r>
        <w:t>РЕКОМЕНДУЕМАЯ</w:t>
      </w:r>
    </w:p>
    <w:p w:rsidR="002F44FB" w:rsidRDefault="00F5663E">
      <w:pPr>
        <w:ind w:left="54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собрания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1"/>
        <w:tabs>
          <w:tab w:val="left" w:pos="2876"/>
        </w:tabs>
        <w:ind w:left="119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6775"/>
        </w:tabs>
        <w:ind w:left="121"/>
        <w:jc w:val="center"/>
        <w:rPr>
          <w:sz w:val="28"/>
        </w:rPr>
      </w:pPr>
      <w:r>
        <w:rPr>
          <w:b/>
          <w:sz w:val="28"/>
        </w:rPr>
        <w:t>родительского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tabs>
          <w:tab w:val="left" w:pos="2262"/>
          <w:tab w:val="left" w:pos="7711"/>
        </w:tabs>
        <w:ind w:left="121"/>
        <w:rPr>
          <w:b w:val="0"/>
        </w:rPr>
      </w:pPr>
      <w:r>
        <w:t>ОО</w:t>
      </w:r>
      <w:r>
        <w:rPr>
          <w:u w:val="single"/>
        </w:rPr>
        <w:tab/>
      </w: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9590"/>
        </w:tabs>
        <w:spacing w:before="184"/>
        <w:ind w:left="434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теме: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tabs>
          <w:tab w:val="left" w:pos="9310"/>
          <w:tab w:val="left" w:pos="9381"/>
        </w:tabs>
        <w:spacing w:before="184"/>
        <w:ind w:left="161" w:right="504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  <w:u w:val="single"/>
        </w:rPr>
        <w:t>Приглашенные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(Ф.И.О.,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должность)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a3"/>
        <w:spacing w:before="89"/>
        <w:ind w:left="4495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14"/>
        </w:numPr>
        <w:tabs>
          <w:tab w:val="left" w:pos="2992"/>
          <w:tab w:val="left" w:pos="2993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07"/>
      </w:pPr>
      <w:r>
        <w:t>2.</w:t>
      </w:r>
    </w:p>
    <w:p w:rsidR="002F44FB" w:rsidRDefault="00F5663E">
      <w:pPr>
        <w:pStyle w:val="a3"/>
        <w:ind w:left="2107"/>
      </w:pPr>
      <w:r>
        <w:t>3.</w:t>
      </w:r>
    </w:p>
    <w:p w:rsidR="002F44FB" w:rsidRDefault="00F5663E">
      <w:pPr>
        <w:pStyle w:val="a3"/>
        <w:ind w:left="2107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3"/>
        </w:numPr>
        <w:tabs>
          <w:tab w:val="left" w:pos="1321"/>
        </w:tabs>
        <w:ind w:right="104" w:firstLine="706"/>
        <w:rPr>
          <w:i/>
          <w:sz w:val="28"/>
        </w:rPr>
      </w:pPr>
      <w:r>
        <w:rPr>
          <w:sz w:val="28"/>
          <w:u w:val="single"/>
        </w:rPr>
        <w:t>Слушали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(должность,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2F44FB">
      <w:pPr>
        <w:pStyle w:val="a3"/>
        <w:rPr>
          <w:i/>
        </w:rPr>
      </w:pPr>
    </w:p>
    <w:p w:rsidR="002F44FB" w:rsidRDefault="00F5663E">
      <w:pPr>
        <w:pStyle w:val="a3"/>
        <w:ind w:left="1154"/>
      </w:pPr>
      <w:r>
        <w:rPr>
          <w:u w:val="single"/>
        </w:rPr>
        <w:t>Решили:</w:t>
      </w:r>
    </w:p>
    <w:p w:rsidR="002F44FB" w:rsidRDefault="002F44FB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90"/>
        <w:gridCol w:w="3640"/>
        <w:gridCol w:w="608"/>
        <w:gridCol w:w="1515"/>
      </w:tblGrid>
      <w:tr w:rsidR="002F44FB">
        <w:trPr>
          <w:trHeight w:val="624"/>
        </w:trPr>
        <w:tc>
          <w:tcPr>
            <w:tcW w:w="3590" w:type="dxa"/>
          </w:tcPr>
          <w:p w:rsidR="002F44FB" w:rsidRDefault="00F5663E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родительского</w:t>
            </w:r>
            <w:proofErr w:type="gramEnd"/>
          </w:p>
          <w:p w:rsidR="002F44FB" w:rsidRDefault="00F5663E"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комитета</w:t>
            </w:r>
          </w:p>
        </w:tc>
        <w:tc>
          <w:tcPr>
            <w:tcW w:w="5763" w:type="dxa"/>
            <w:gridSpan w:val="3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</w:tr>
      <w:tr w:rsidR="002F44FB">
        <w:trPr>
          <w:trHeight w:val="958"/>
        </w:trPr>
        <w:tc>
          <w:tcPr>
            <w:tcW w:w="3590" w:type="dxa"/>
          </w:tcPr>
          <w:p w:rsidR="002F44FB" w:rsidRDefault="002F44FB">
            <w:pPr>
              <w:pStyle w:val="TableParagraph"/>
              <w:spacing w:before="4"/>
              <w:rPr>
                <w:sz w:val="27"/>
              </w:rPr>
            </w:pPr>
          </w:p>
          <w:p w:rsidR="002F44FB" w:rsidRDefault="00F5663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2F44FB" w:rsidRDefault="00F5663E">
            <w:pPr>
              <w:pStyle w:val="TableParagraph"/>
              <w:tabs>
                <w:tab w:val="left" w:pos="3004"/>
              </w:tabs>
              <w:ind w:left="-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608" w:type="dxa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31" w:right="48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2F44FB" w:rsidRDefault="00F5663E">
            <w:pPr>
              <w:pStyle w:val="TableParagraph"/>
              <w:tabs>
                <w:tab w:val="left" w:pos="1464"/>
              </w:tabs>
              <w:ind w:left="-1" w:right="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218" w:right="272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</w:tbl>
    <w:p w:rsidR="002F44FB" w:rsidRDefault="00F5663E">
      <w:pPr>
        <w:pStyle w:val="a3"/>
        <w:ind w:left="161" w:right="105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rPr>
          <w:u w:val="single"/>
        </w:rPr>
        <w:t>полностью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реквизитами</w:t>
      </w:r>
      <w:r>
        <w:rPr>
          <w:spacing w:val="1"/>
          <w:u w:val="single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рекомендации.</w:t>
      </w:r>
    </w:p>
    <w:p w:rsidR="002F44FB" w:rsidRDefault="002F44FB">
      <w:pPr>
        <w:jc w:val="both"/>
        <w:sectPr w:rsidR="002F44FB">
          <w:headerReference w:type="default" r:id="rId42"/>
          <w:pgSz w:w="11910" w:h="16840"/>
          <w:pgMar w:top="4340" w:right="460" w:bottom="280" w:left="1540" w:header="1146" w:footer="0" w:gutter="0"/>
          <w:cols w:space="720"/>
        </w:sectPr>
      </w:pPr>
    </w:p>
    <w:p w:rsidR="002F44FB" w:rsidRDefault="00F5663E">
      <w:pPr>
        <w:pStyle w:val="a3"/>
        <w:spacing w:before="71"/>
        <w:ind w:left="54"/>
        <w:jc w:val="center"/>
      </w:pPr>
      <w:r>
        <w:lastRenderedPageBreak/>
        <w:t>2</w:t>
      </w:r>
    </w:p>
    <w:p w:rsidR="002F44FB" w:rsidRDefault="002F44FB">
      <w:pPr>
        <w:pStyle w:val="a3"/>
        <w:rPr>
          <w:sz w:val="30"/>
        </w:rPr>
      </w:pPr>
    </w:p>
    <w:p w:rsidR="002F44FB" w:rsidRDefault="00F5663E">
      <w:pPr>
        <w:pStyle w:val="1"/>
        <w:spacing w:before="245"/>
        <w:ind w:left="54"/>
      </w:pPr>
      <w:r>
        <w:t>РЕКОМЕНДУЕМАЯ</w:t>
      </w:r>
    </w:p>
    <w:p w:rsidR="002F44FB" w:rsidRDefault="00F5663E">
      <w:pPr>
        <w:tabs>
          <w:tab w:val="left" w:pos="4798"/>
        </w:tabs>
        <w:spacing w:line="480" w:lineRule="auto"/>
        <w:ind w:left="1971" w:right="1915"/>
        <w:jc w:val="center"/>
        <w:rPr>
          <w:sz w:val="28"/>
        </w:rPr>
      </w:pPr>
      <w:r>
        <w:rPr>
          <w:b/>
          <w:sz w:val="28"/>
        </w:rPr>
        <w:t xml:space="preserve">форма протокола классного часа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tabs>
          <w:tab w:val="left" w:pos="5500"/>
          <w:tab w:val="left" w:pos="9216"/>
          <w:tab w:val="left" w:pos="9308"/>
        </w:tabs>
        <w:ind w:left="161" w:right="587"/>
        <w:jc w:val="left"/>
        <w:rPr>
          <w:b w:val="0"/>
        </w:rPr>
      </w:pPr>
      <w:r>
        <w:t>классного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класса</w:t>
      </w:r>
      <w:r>
        <w:rPr>
          <w:u w:val="single"/>
        </w:rPr>
        <w:tab/>
      </w:r>
      <w:r>
        <w:t>ОО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муниципального</w:t>
      </w:r>
      <w:r>
        <w:rPr>
          <w:spacing w:val="-5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381"/>
        </w:tabs>
        <w:spacing w:before="88"/>
        <w:ind w:left="161" w:right="504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pStyle w:val="a3"/>
        <w:spacing w:before="88"/>
        <w:ind w:left="4495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3"/>
        </w:numPr>
        <w:tabs>
          <w:tab w:val="left" w:pos="2426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46"/>
      </w:pPr>
      <w:r>
        <w:t>2.</w:t>
      </w:r>
    </w:p>
    <w:p w:rsidR="002F44FB" w:rsidRDefault="00F5663E">
      <w:pPr>
        <w:pStyle w:val="a3"/>
        <w:ind w:left="2146"/>
      </w:pPr>
      <w:r>
        <w:t>3.</w:t>
      </w:r>
    </w:p>
    <w:p w:rsidR="002F44FB" w:rsidRDefault="00F5663E">
      <w:pPr>
        <w:pStyle w:val="a3"/>
        <w:ind w:left="2146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2"/>
        </w:numPr>
        <w:tabs>
          <w:tab w:val="left" w:pos="1242"/>
        </w:tabs>
        <w:ind w:right="104" w:firstLine="706"/>
        <w:rPr>
          <w:i/>
          <w:sz w:val="28"/>
        </w:rPr>
      </w:pPr>
      <w:r>
        <w:rPr>
          <w:sz w:val="28"/>
        </w:rPr>
        <w:t>Слушали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структуре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F5663E">
      <w:pPr>
        <w:pStyle w:val="a3"/>
        <w:ind w:left="867"/>
      </w:pPr>
      <w:r>
        <w:t>2. …</w:t>
      </w:r>
    </w:p>
    <w:p w:rsidR="002F44FB" w:rsidRDefault="00F5663E">
      <w:pPr>
        <w:pStyle w:val="a3"/>
        <w:ind w:left="867"/>
      </w:pPr>
      <w:r>
        <w:t>3. …</w:t>
      </w:r>
    </w:p>
    <w:p w:rsidR="002F44FB" w:rsidRDefault="00F5663E">
      <w:pPr>
        <w:pStyle w:val="a3"/>
        <w:ind w:left="867"/>
      </w:pPr>
      <w:r>
        <w:t>4. …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tabs>
          <w:tab w:val="left" w:pos="6845"/>
          <w:tab w:val="left" w:pos="7948"/>
          <w:tab w:val="left" w:pos="9413"/>
        </w:tabs>
        <w:ind w:left="161"/>
        <w:jc w:val="both"/>
      </w:pPr>
      <w:r>
        <w:t xml:space="preserve">Классный руководитель     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F5663E">
      <w:pPr>
        <w:pStyle w:val="a3"/>
        <w:tabs>
          <w:tab w:val="left" w:pos="8186"/>
        </w:tabs>
        <w:ind w:left="4411"/>
      </w:pPr>
      <w:r>
        <w:t>Ф.И.О.</w:t>
      </w:r>
      <w:r>
        <w:tab/>
        <w:t>подпись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ind w:left="161" w:right="105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rPr>
          <w:u w:val="single"/>
        </w:rPr>
        <w:t>полностью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реквизитами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рекомендации.</w:t>
      </w:r>
    </w:p>
    <w:p w:rsidR="002F44FB" w:rsidRDefault="002F44FB">
      <w:pPr>
        <w:jc w:val="both"/>
        <w:sectPr w:rsidR="002F44FB">
          <w:headerReference w:type="default" r:id="rId43"/>
          <w:pgSz w:w="11910" w:h="16840"/>
          <w:pgMar w:top="620" w:right="460" w:bottom="280" w:left="1540" w:header="0" w:footer="0" w:gutter="0"/>
          <w:cols w:space="720"/>
        </w:sectPr>
      </w:pPr>
    </w:p>
    <w:p w:rsidR="002F44FB" w:rsidRDefault="00F5663E">
      <w:pPr>
        <w:pStyle w:val="a3"/>
        <w:spacing w:before="61"/>
        <w:ind w:left="4778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2F44FB" w:rsidRDefault="00F5663E">
      <w:pPr>
        <w:pStyle w:val="a3"/>
        <w:ind w:left="4778" w:right="103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778" w:right="34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778" w:right="107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77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4.6)</w:t>
      </w:r>
    </w:p>
    <w:p w:rsidR="002F44FB" w:rsidRDefault="00F5663E">
      <w:pPr>
        <w:pStyle w:val="a3"/>
        <w:tabs>
          <w:tab w:val="left" w:pos="6564"/>
          <w:tab w:val="left" w:pos="9351"/>
        </w:tabs>
        <w:ind w:left="4767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58" w:right="61"/>
      </w:pPr>
      <w:r>
        <w:t>РЕКОМЕНДУЕМАЯ</w:t>
      </w:r>
    </w:p>
    <w:p w:rsidR="002F44FB" w:rsidRDefault="00F5663E">
      <w:pPr>
        <w:ind w:left="1358" w:right="1363" w:firstLine="1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F44FB" w:rsidRDefault="00F5663E">
      <w:pPr>
        <w:pStyle w:val="a3"/>
        <w:spacing w:before="230"/>
        <w:ind w:left="6055" w:right="2271"/>
      </w:pPr>
      <w:r>
        <w:rPr>
          <w:spacing w:val="-1"/>
        </w:rPr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протоколу</w:t>
      </w:r>
    </w:p>
    <w:p w:rsidR="002F44FB" w:rsidRDefault="00F5663E">
      <w:pPr>
        <w:pStyle w:val="a3"/>
        <w:tabs>
          <w:tab w:val="left" w:pos="7647"/>
          <w:tab w:val="left" w:pos="8819"/>
        </w:tabs>
        <w:ind w:left="6055" w:right="692"/>
      </w:pPr>
      <w:r>
        <w:t>классного часа</w:t>
      </w:r>
      <w:r>
        <w:rPr>
          <w:spacing w:val="1"/>
        </w:rPr>
        <w:t xml:space="preserve"> </w:t>
      </w:r>
      <w:r>
        <w:t>(родительского собрания)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pStyle w:val="1"/>
        <w:tabs>
          <w:tab w:val="left" w:pos="7688"/>
        </w:tabs>
        <w:spacing w:before="88"/>
        <w:ind w:left="58"/>
        <w:rPr>
          <w:b w:val="0"/>
        </w:rPr>
      </w:pPr>
      <w:r>
        <w:t>Лист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(родителей)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2476"/>
          <w:tab w:val="left" w:pos="8062"/>
        </w:tabs>
        <w:ind w:left="62"/>
        <w:jc w:val="center"/>
        <w:rPr>
          <w:sz w:val="28"/>
        </w:rPr>
      </w:pPr>
      <w:r>
        <w:rPr>
          <w:b/>
          <w:sz w:val="28"/>
        </w:rPr>
        <w:t>ОО</w:t>
      </w:r>
      <w:r>
        <w:rPr>
          <w:b/>
          <w:sz w:val="28"/>
          <w:u w:val="single"/>
        </w:rPr>
        <w:tab/>
      </w:r>
      <w:r>
        <w:rPr>
          <w:b/>
          <w:spacing w:val="-3"/>
          <w:sz w:val="28"/>
        </w:rPr>
        <w:t>муниципального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образования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090"/>
        </w:tabs>
        <w:spacing w:before="88"/>
        <w:ind w:left="10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01"/>
        <w:jc w:val="left"/>
      </w:pPr>
      <w:r>
        <w:t>Вопросы:</w:t>
      </w:r>
    </w:p>
    <w:p w:rsidR="002F44FB" w:rsidRDefault="00F5663E">
      <w:pPr>
        <w:pStyle w:val="a4"/>
        <w:numPr>
          <w:ilvl w:val="1"/>
          <w:numId w:val="2"/>
        </w:numPr>
        <w:tabs>
          <w:tab w:val="left" w:pos="2933"/>
        </w:tabs>
        <w:ind w:right="104" w:firstLine="1080"/>
        <w:rPr>
          <w:i/>
          <w:sz w:val="28"/>
        </w:rPr>
      </w:pPr>
      <w:r>
        <w:rPr>
          <w:sz w:val="28"/>
        </w:rPr>
        <w:t>(четко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ней,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например: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успешное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прохождение итогового сочинения (изложения) по русскому языку 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допуска к ГИА-11)</w:t>
      </w:r>
    </w:p>
    <w:p w:rsidR="002F44FB" w:rsidRDefault="00F5663E">
      <w:pPr>
        <w:pStyle w:val="a3"/>
        <w:ind w:left="2261"/>
        <w:jc w:val="both"/>
      </w:pPr>
      <w:r>
        <w:t xml:space="preserve">2.     </w:t>
      </w:r>
      <w:r>
        <w:rPr>
          <w:spacing w:val="43"/>
        </w:rPr>
        <w:t xml:space="preserve"> </w:t>
      </w:r>
      <w:r>
        <w:t>…</w:t>
      </w:r>
    </w:p>
    <w:p w:rsidR="002F44FB" w:rsidRDefault="00F5663E">
      <w:pPr>
        <w:pStyle w:val="a3"/>
        <w:ind w:left="2261"/>
        <w:jc w:val="both"/>
      </w:pPr>
      <w:r>
        <w:t xml:space="preserve">3.    </w:t>
      </w:r>
      <w:r>
        <w:rPr>
          <w:spacing w:val="43"/>
        </w:rPr>
        <w:t xml:space="preserve"> </w:t>
      </w:r>
      <w:r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F5663E">
      <w:pPr>
        <w:pStyle w:val="a3"/>
        <w:ind w:left="101" w:right="105"/>
        <w:jc w:val="both"/>
      </w:pPr>
      <w:r>
        <w:rPr>
          <w:b/>
        </w:rPr>
        <w:t xml:space="preserve">Примечание: </w:t>
      </w:r>
      <w:r>
        <w:t>в листе ознакомления указываются ФИО, дата и подписи 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rPr>
          <w:b/>
        </w:rPr>
        <w:t>фактически</w:t>
      </w:r>
      <w:r>
        <w:rPr>
          <w:b/>
          <w:spacing w:val="1"/>
        </w:rPr>
        <w:t xml:space="preserve"> </w:t>
      </w:r>
      <w:r>
        <w:t>присутствовавших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классном часе</w:t>
      </w:r>
      <w:r>
        <w:rPr>
          <w:spacing w:val="-2"/>
        </w:rPr>
        <w:t xml:space="preserve"> </w:t>
      </w:r>
      <w:r>
        <w:t>(родительском собрании).</w:t>
      </w:r>
    </w:p>
    <w:p w:rsidR="002F44FB" w:rsidRDefault="002F44FB">
      <w:pPr>
        <w:jc w:val="both"/>
        <w:sectPr w:rsidR="002F44FB">
          <w:headerReference w:type="default" r:id="rId44"/>
          <w:pgSz w:w="11910" w:h="16960"/>
          <w:pgMar w:top="1060" w:right="460" w:bottom="280" w:left="1600" w:header="0" w:footer="0" w:gutter="0"/>
          <w:cols w:space="720"/>
        </w:sectPr>
      </w:pPr>
    </w:p>
    <w:p w:rsidR="002F44FB" w:rsidRDefault="00F5663E">
      <w:pPr>
        <w:pStyle w:val="a3"/>
        <w:spacing w:before="67"/>
        <w:ind w:left="4938"/>
      </w:pPr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2F44FB" w:rsidRDefault="00F5663E">
      <w:pPr>
        <w:pStyle w:val="a3"/>
        <w:ind w:left="4938" w:right="107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938" w:right="38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938" w:right="111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93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4.8)</w:t>
      </w:r>
    </w:p>
    <w:p w:rsidR="002F44FB" w:rsidRDefault="00F5663E">
      <w:pPr>
        <w:pStyle w:val="a3"/>
        <w:tabs>
          <w:tab w:val="left" w:pos="6722"/>
          <w:tab w:val="left" w:pos="9369"/>
        </w:tabs>
        <w:ind w:left="4925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369" w:right="255"/>
      </w:pPr>
      <w:r>
        <w:t>РЕКОМЕНДУЕМАЯ</w:t>
      </w:r>
    </w:p>
    <w:p w:rsidR="002F44FB" w:rsidRDefault="00F5663E">
      <w:pPr>
        <w:ind w:left="1211" w:right="1096"/>
        <w:jc w:val="center"/>
        <w:rPr>
          <w:b/>
          <w:sz w:val="28"/>
        </w:rPr>
      </w:pPr>
      <w:r>
        <w:rPr>
          <w:b/>
          <w:sz w:val="28"/>
        </w:rPr>
        <w:t>форма уведомления родителей (законных представителей),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явившихся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родительское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собрание</w:t>
      </w:r>
    </w:p>
    <w:p w:rsidR="002F44FB" w:rsidRDefault="00F5663E">
      <w:pPr>
        <w:spacing w:before="253"/>
        <w:ind w:left="6641"/>
        <w:rPr>
          <w:sz w:val="24"/>
        </w:rPr>
      </w:pPr>
      <w:r>
        <w:rPr>
          <w:sz w:val="24"/>
        </w:rPr>
        <w:t>Приложение</w:t>
      </w:r>
    </w:p>
    <w:p w:rsidR="002F44FB" w:rsidRDefault="00F5663E">
      <w:pPr>
        <w:ind w:left="6641" w:right="589"/>
        <w:rPr>
          <w:sz w:val="24"/>
        </w:rPr>
      </w:pPr>
      <w:r>
        <w:rPr>
          <w:sz w:val="24"/>
        </w:rPr>
        <w:t>к протоколу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</w:t>
      </w:r>
    </w:p>
    <w:p w:rsidR="002F44FB" w:rsidRDefault="00F5663E">
      <w:pPr>
        <w:tabs>
          <w:tab w:val="left" w:pos="7766"/>
          <w:tab w:val="left" w:pos="9370"/>
        </w:tabs>
        <w:ind w:left="664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ind w:left="369" w:right="255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2F44FB" w:rsidRDefault="00F5663E">
      <w:pPr>
        <w:tabs>
          <w:tab w:val="left" w:pos="3571"/>
        </w:tabs>
        <w:ind w:left="113"/>
        <w:jc w:val="center"/>
        <w:rPr>
          <w:b/>
          <w:sz w:val="24"/>
        </w:rPr>
      </w:pPr>
      <w:r>
        <w:rPr>
          <w:b/>
          <w:sz w:val="24"/>
        </w:rPr>
        <w:t>родителям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2F44FB" w:rsidRDefault="00F5663E">
      <w:pPr>
        <w:tabs>
          <w:tab w:val="left" w:pos="2819"/>
          <w:tab w:val="left" w:pos="8409"/>
        </w:tabs>
        <w:ind w:left="172"/>
        <w:jc w:val="center"/>
        <w:rPr>
          <w:sz w:val="24"/>
        </w:rPr>
      </w:pPr>
      <w:r>
        <w:rPr>
          <w:b/>
          <w:sz w:val="24"/>
        </w:rPr>
        <w:t>ОО</w:t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образования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D605FA">
      <w:pPr>
        <w:pStyle w:val="a3"/>
        <w:spacing w:before="4"/>
        <w:rPr>
          <w:sz w:val="22"/>
        </w:rPr>
      </w:pPr>
      <w:r>
        <w:pict>
          <v:shape id="_x0000_s1029" style="position:absolute;margin-left:83.6pt;margin-top:15.55pt;width:484.85pt;height:.1pt;z-index:-15725568;mso-wrap-distance-left:0;mso-wrap-distance-right:0;mso-position-horizontal-relative:page" coordorigin="1672,311" coordsize="9697,0" path="m1672,311r9697,e" filled="f" strokeweight="1.5pt">
            <v:path arrowok="t"/>
            <w10:wrap type="topAndBottom" anchorx="page"/>
          </v:shape>
        </w:pict>
      </w:r>
    </w:p>
    <w:p w:rsidR="002F44FB" w:rsidRDefault="00F5663E">
      <w:pPr>
        <w:spacing w:line="247" w:lineRule="exact"/>
        <w:ind w:left="368" w:right="255"/>
        <w:jc w:val="center"/>
        <w:rPr>
          <w:i/>
          <w:sz w:val="24"/>
        </w:rPr>
      </w:pPr>
      <w:r>
        <w:rPr>
          <w:i/>
          <w:sz w:val="24"/>
        </w:rPr>
        <w:t>(фамилия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имя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2F44FB" w:rsidRDefault="002F44FB">
      <w:pPr>
        <w:pStyle w:val="a3"/>
        <w:rPr>
          <w:i/>
          <w:sz w:val="24"/>
        </w:rPr>
      </w:pPr>
    </w:p>
    <w:p w:rsidR="002F44FB" w:rsidRDefault="00F5663E">
      <w:pPr>
        <w:tabs>
          <w:tab w:val="left" w:pos="5561"/>
        </w:tabs>
        <w:ind w:left="113"/>
        <w:jc w:val="center"/>
        <w:rPr>
          <w:i/>
          <w:sz w:val="24"/>
        </w:rPr>
      </w:pPr>
      <w:r>
        <w:rPr>
          <w:sz w:val="24"/>
        </w:rPr>
        <w:t>Уважаемые</w:t>
      </w:r>
      <w:r>
        <w:rPr>
          <w:sz w:val="24"/>
          <w:u w:val="single"/>
        </w:rPr>
        <w:tab/>
      </w:r>
      <w:r>
        <w:rPr>
          <w:i/>
          <w:sz w:val="24"/>
        </w:rPr>
        <w:t>!</w:t>
      </w:r>
    </w:p>
    <w:p w:rsidR="002F44FB" w:rsidRDefault="002F44FB">
      <w:pPr>
        <w:pStyle w:val="a3"/>
        <w:rPr>
          <w:i/>
          <w:sz w:val="24"/>
        </w:rPr>
      </w:pPr>
    </w:p>
    <w:p w:rsidR="002F44FB" w:rsidRDefault="00F5663E">
      <w:pPr>
        <w:tabs>
          <w:tab w:val="left" w:pos="8656"/>
        </w:tabs>
        <w:ind w:left="21"/>
        <w:jc w:val="center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вашим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F44FB" w:rsidRDefault="00F5663E">
      <w:pPr>
        <w:ind w:left="6553" w:right="255"/>
        <w:jc w:val="center"/>
        <w:rPr>
          <w:i/>
          <w:sz w:val="24"/>
        </w:rPr>
      </w:pPr>
      <w:r>
        <w:rPr>
          <w:i/>
          <w:sz w:val="24"/>
        </w:rPr>
        <w:t>(дата проведения)</w:t>
      </w:r>
    </w:p>
    <w:p w:rsidR="002F44FB" w:rsidRDefault="00F5663E">
      <w:pPr>
        <w:tabs>
          <w:tab w:val="left" w:pos="9084"/>
        </w:tabs>
        <w:ind w:right="378"/>
        <w:jc w:val="center"/>
        <w:rPr>
          <w:i/>
          <w:sz w:val="24"/>
        </w:rPr>
      </w:pPr>
      <w:proofErr w:type="gramStart"/>
      <w:r>
        <w:rPr>
          <w:sz w:val="24"/>
        </w:rPr>
        <w:t>посвященном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</w:p>
    <w:p w:rsidR="002F44FB" w:rsidRDefault="00F5663E">
      <w:pPr>
        <w:ind w:left="120" w:right="741"/>
        <w:jc w:val="center"/>
        <w:rPr>
          <w:i/>
          <w:sz w:val="24"/>
        </w:rPr>
      </w:pPr>
      <w:r>
        <w:rPr>
          <w:i/>
          <w:sz w:val="24"/>
        </w:rPr>
        <w:t>(перечислить)</w:t>
      </w:r>
    </w:p>
    <w:p w:rsidR="002F44FB" w:rsidRDefault="00F5663E">
      <w:pPr>
        <w:tabs>
          <w:tab w:val="left" w:pos="2921"/>
          <w:tab w:val="left" w:pos="9191"/>
        </w:tabs>
        <w:ind w:right="331"/>
        <w:jc w:val="center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D605FA">
      <w:pPr>
        <w:pStyle w:val="a3"/>
        <w:spacing w:before="8"/>
        <w:rPr>
          <w:sz w:val="19"/>
        </w:rPr>
      </w:pPr>
      <w:r>
        <w:pict>
          <v:shape id="_x0000_s1028" style="position:absolute;margin-left:85.05pt;margin-top:13.55pt;width:480pt;height:.1pt;z-index:-15725056;mso-wrap-distance-left:0;mso-wrap-distance-right:0;mso-position-horizontal-relative:page" coordorigin="1701,271" coordsize="9600,0" path="m1701,271r9600,e" filled="f" strokeweight=".17356mm">
            <v:path arrowok="t"/>
            <w10:wrap type="topAndBottom" anchorx="page"/>
          </v:shape>
        </w:pict>
      </w:r>
      <w:r>
        <w:pict>
          <v:shape id="_x0000_s1027" style="position:absolute;margin-left:85.05pt;margin-top:27.35pt;width:480pt;height:.1pt;z-index:-15724544;mso-wrap-distance-left:0;mso-wrap-distance-right:0;mso-position-horizontal-relative:page" coordorigin="1701,547" coordsize="9600,0" path="m1701,547r9600,e" filled="f" strokeweight=".17356mm">
            <v:path arrowok="t"/>
            <w10:wrap type="topAndBottom" anchorx="page"/>
          </v:shape>
        </w:pict>
      </w:r>
      <w:r>
        <w:pict>
          <v:shape id="_x0000_s1026" style="position:absolute;margin-left:85.05pt;margin-top:41.1pt;width:408pt;height:.1pt;z-index:-15724032;mso-wrap-distance-left:0;mso-wrap-distance-right:0;mso-position-horizontal-relative:page" coordorigin="1701,822" coordsize="8160,0" path="m1701,822r8160,e" filled="f" strokeweight=".17356mm">
            <v:path arrowok="t"/>
            <w10:wrap type="topAndBottom" anchorx="page"/>
          </v:shape>
        </w:pict>
      </w: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F5663E">
      <w:pPr>
        <w:tabs>
          <w:tab w:val="left" w:pos="8841"/>
        </w:tabs>
        <w:spacing w:line="247" w:lineRule="exact"/>
        <w:ind w:left="969"/>
        <w:jc w:val="both"/>
        <w:rPr>
          <w:sz w:val="24"/>
        </w:rPr>
      </w:pPr>
      <w:proofErr w:type="gramStart"/>
      <w:r>
        <w:rPr>
          <w:sz w:val="24"/>
        </w:rPr>
        <w:t>Уверены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надеемся</w:t>
      </w:r>
      <w:proofErr w:type="gramEnd"/>
    </w:p>
    <w:p w:rsidR="002F44FB" w:rsidRDefault="00F5663E">
      <w:pPr>
        <w:tabs>
          <w:tab w:val="left" w:pos="9442"/>
        </w:tabs>
        <w:ind w:left="828" w:right="582" w:hanging="567"/>
        <w:jc w:val="both"/>
        <w:rPr>
          <w:sz w:val="24"/>
        </w:rPr>
      </w:pPr>
      <w:r>
        <w:rPr>
          <w:sz w:val="24"/>
        </w:rPr>
        <w:t>на понимание, что решать любые учебные и воспитательные проблемы мы будем вместе.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</w:t>
      </w:r>
      <w:proofErr w:type="gramEnd"/>
      <w:r>
        <w:rPr>
          <w:sz w:val="24"/>
        </w:rPr>
        <w:t>лагодарим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2F44FB" w:rsidRDefault="002F44FB">
      <w:pPr>
        <w:pStyle w:val="a3"/>
        <w:rPr>
          <w:sz w:val="24"/>
        </w:rPr>
      </w:pPr>
    </w:p>
    <w:p w:rsidR="002F44FB" w:rsidRDefault="00F5663E">
      <w:pPr>
        <w:tabs>
          <w:tab w:val="left" w:pos="3800"/>
          <w:tab w:val="left" w:pos="5895"/>
          <w:tab w:val="left" w:pos="6632"/>
          <w:tab w:val="left" w:pos="8847"/>
        </w:tabs>
        <w:ind w:left="261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(зам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7324"/>
        </w:tabs>
        <w:ind w:left="446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Ф.И.О.</w:t>
      </w:r>
    </w:p>
    <w:p w:rsidR="002F44FB" w:rsidRDefault="002F44FB">
      <w:pPr>
        <w:pStyle w:val="a3"/>
        <w:rPr>
          <w:sz w:val="24"/>
        </w:rPr>
      </w:pPr>
    </w:p>
    <w:p w:rsidR="002F44FB" w:rsidRDefault="00F5663E">
      <w:pPr>
        <w:ind w:left="969"/>
        <w:jc w:val="both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ознакомлены</w:t>
      </w:r>
      <w:proofErr w:type="gramEnd"/>
      <w:r>
        <w:rPr>
          <w:b/>
          <w:sz w:val="24"/>
        </w:rPr>
        <w:t>:</w:t>
      </w:r>
    </w:p>
    <w:p w:rsidR="002F44FB" w:rsidRDefault="002F44FB">
      <w:pPr>
        <w:pStyle w:val="a3"/>
        <w:rPr>
          <w:b/>
          <w:sz w:val="24"/>
        </w:rPr>
      </w:pPr>
    </w:p>
    <w:p w:rsidR="002F44FB" w:rsidRDefault="00F5663E">
      <w:pPr>
        <w:tabs>
          <w:tab w:val="left" w:pos="598"/>
          <w:tab w:val="left" w:pos="1438"/>
          <w:tab w:val="left" w:pos="3092"/>
          <w:tab w:val="left" w:pos="5907"/>
          <w:tab w:val="left" w:pos="9459"/>
        </w:tabs>
        <w:ind w:left="11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6959"/>
        </w:tabs>
        <w:ind w:left="3321"/>
        <w:rPr>
          <w:sz w:val="24"/>
        </w:rPr>
      </w:pPr>
      <w:r>
        <w:rPr>
          <w:sz w:val="24"/>
        </w:rPr>
        <w:t>(подписи родителей)</w:t>
      </w:r>
      <w:r>
        <w:rPr>
          <w:sz w:val="24"/>
        </w:rPr>
        <w:tab/>
        <w:t>(Ф.И.О. родителей)</w:t>
      </w:r>
    </w:p>
    <w:p w:rsidR="002F44FB" w:rsidRDefault="00F5663E">
      <w:pPr>
        <w:ind w:left="261"/>
        <w:rPr>
          <w:sz w:val="24"/>
        </w:rPr>
      </w:pPr>
      <w:r>
        <w:rPr>
          <w:b/>
          <w:sz w:val="24"/>
        </w:rPr>
        <w:t>Примечание</w:t>
      </w:r>
      <w:r>
        <w:rPr>
          <w:sz w:val="24"/>
        </w:rPr>
        <w:t>:</w:t>
      </w:r>
    </w:p>
    <w:p w:rsidR="002F44FB" w:rsidRDefault="00F5663E">
      <w:pPr>
        <w:pStyle w:val="a4"/>
        <w:numPr>
          <w:ilvl w:val="0"/>
          <w:numId w:val="1"/>
        </w:numPr>
        <w:tabs>
          <w:tab w:val="left" w:pos="510"/>
        </w:tabs>
        <w:ind w:right="14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листе</w:t>
      </w:r>
      <w:r>
        <w:rPr>
          <w:spacing w:val="4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Ф.И.О.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4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представителя);</w:t>
      </w:r>
    </w:p>
    <w:p w:rsidR="002F44FB" w:rsidRDefault="00F5663E">
      <w:pPr>
        <w:pStyle w:val="a4"/>
        <w:numPr>
          <w:ilvl w:val="0"/>
          <w:numId w:val="1"/>
        </w:numPr>
        <w:tabs>
          <w:tab w:val="left" w:pos="495"/>
        </w:tabs>
        <w:ind w:right="146" w:firstLine="0"/>
        <w:jc w:val="left"/>
        <w:rPr>
          <w:b/>
        </w:rPr>
      </w:pPr>
      <w:r>
        <w:rPr>
          <w:sz w:val="24"/>
        </w:rPr>
        <w:t>после</w:t>
      </w:r>
      <w:r>
        <w:rPr>
          <w:spacing w:val="28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8"/>
          <w:sz w:val="24"/>
        </w:rPr>
        <w:t xml:space="preserve"> </w:t>
      </w:r>
      <w:r>
        <w:rPr>
          <w:sz w:val="24"/>
        </w:rPr>
        <w:t>возвращают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классному руководителю</w:t>
      </w:r>
      <w:r>
        <w:rPr>
          <w:b/>
        </w:rPr>
        <w:t>.</w:t>
      </w:r>
    </w:p>
    <w:sectPr w:rsidR="002F44FB">
      <w:headerReference w:type="default" r:id="rId45"/>
      <w:pgSz w:w="11910" w:h="16840"/>
      <w:pgMar w:top="500" w:right="42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C" w:rsidRDefault="00846E8C">
      <w:r>
        <w:separator/>
      </w:r>
    </w:p>
  </w:endnote>
  <w:endnote w:type="continuationSeparator" w:id="0">
    <w:p w:rsidR="00846E8C" w:rsidRDefault="008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C" w:rsidRDefault="00846E8C">
      <w:r>
        <w:separator/>
      </w:r>
    </w:p>
  </w:footnote>
  <w:footnote w:type="continuationSeparator" w:id="0">
    <w:p w:rsidR="00846E8C" w:rsidRDefault="0084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95pt;margin-top:56.3pt;width:237.55pt;height:162.4pt;z-index:-16931840;mso-position-horizontal-relative:page;mso-position-vertical-relative:page" filled="f" stroked="f">
          <v:textbox inset="0,0,0,0">
            <w:txbxContent>
              <w:p w:rsidR="00D605FA" w:rsidRDefault="00D605FA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2</w:t>
                </w:r>
              </w:p>
              <w:p w:rsidR="00D605FA" w:rsidRDefault="00D605FA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D605FA" w:rsidRDefault="00D605FA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D605FA" w:rsidRDefault="00D605FA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среднего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D605FA" w:rsidRDefault="00D605FA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3.3)</w:t>
                </w:r>
              </w:p>
              <w:p w:rsidR="00D605FA" w:rsidRDefault="00D605FA">
                <w:pPr>
                  <w:pStyle w:val="a3"/>
                  <w:tabs>
                    <w:tab w:val="left" w:pos="1817"/>
                    <w:tab w:val="left" w:pos="362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56.3pt;width:237.55pt;height:162.4pt;z-index:-16931328;mso-position-horizontal-relative:page;mso-position-vertical-relative:page" filled="f" stroked="f">
          <v:textbox inset="0,0,0,0">
            <w:txbxContent>
              <w:p w:rsidR="00D605FA" w:rsidRDefault="00D605FA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3</w:t>
                </w:r>
              </w:p>
              <w:p w:rsidR="00D605FA" w:rsidRDefault="00D605FA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D605FA" w:rsidRDefault="00D605FA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D605FA" w:rsidRDefault="00D605FA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среднего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D605FA" w:rsidRDefault="00D605FA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4.5)</w:t>
                </w:r>
              </w:p>
              <w:p w:rsidR="00D605FA" w:rsidRDefault="00D605FA">
                <w:pPr>
                  <w:pStyle w:val="a3"/>
                  <w:tabs>
                    <w:tab w:val="left" w:pos="1817"/>
                    <w:tab w:val="left" w:pos="362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FA" w:rsidRDefault="00D605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20"/>
    <w:multiLevelType w:val="multilevel"/>
    <w:tmpl w:val="460835A0"/>
    <w:lvl w:ilvl="0">
      <w:start w:val="4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0"/>
      </w:pPr>
      <w:rPr>
        <w:rFonts w:hint="default"/>
        <w:lang w:val="ru-RU" w:eastAsia="en-US" w:bidi="ar-SA"/>
      </w:rPr>
    </w:lvl>
  </w:abstractNum>
  <w:abstractNum w:abstractNumId="1">
    <w:nsid w:val="077C514F"/>
    <w:multiLevelType w:val="hybridMultilevel"/>
    <w:tmpl w:val="18DACCF4"/>
    <w:lvl w:ilvl="0" w:tplc="605E4976">
      <w:start w:val="1"/>
      <w:numFmt w:val="decimal"/>
      <w:lvlText w:val="%1."/>
      <w:lvlJc w:val="left"/>
      <w:pPr>
        <w:ind w:left="16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C923C">
      <w:start w:val="1"/>
      <w:numFmt w:val="decimal"/>
      <w:lvlText w:val="%2."/>
      <w:lvlJc w:val="left"/>
      <w:pPr>
        <w:ind w:left="1181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D01F2E">
      <w:numFmt w:val="bullet"/>
      <w:lvlText w:val="•"/>
      <w:lvlJc w:val="left"/>
      <w:pPr>
        <w:ind w:left="2142" w:hanging="672"/>
      </w:pPr>
      <w:rPr>
        <w:rFonts w:hint="default"/>
        <w:lang w:val="ru-RU" w:eastAsia="en-US" w:bidi="ar-SA"/>
      </w:rPr>
    </w:lvl>
    <w:lvl w:ilvl="3" w:tplc="7C322A4C">
      <w:numFmt w:val="bullet"/>
      <w:lvlText w:val="•"/>
      <w:lvlJc w:val="left"/>
      <w:pPr>
        <w:ind w:left="3105" w:hanging="672"/>
      </w:pPr>
      <w:rPr>
        <w:rFonts w:hint="default"/>
        <w:lang w:val="ru-RU" w:eastAsia="en-US" w:bidi="ar-SA"/>
      </w:rPr>
    </w:lvl>
    <w:lvl w:ilvl="4" w:tplc="2EB40522">
      <w:numFmt w:val="bullet"/>
      <w:lvlText w:val="•"/>
      <w:lvlJc w:val="left"/>
      <w:pPr>
        <w:ind w:left="4068" w:hanging="672"/>
      </w:pPr>
      <w:rPr>
        <w:rFonts w:hint="default"/>
        <w:lang w:val="ru-RU" w:eastAsia="en-US" w:bidi="ar-SA"/>
      </w:rPr>
    </w:lvl>
    <w:lvl w:ilvl="5" w:tplc="51884434">
      <w:numFmt w:val="bullet"/>
      <w:lvlText w:val="•"/>
      <w:lvlJc w:val="left"/>
      <w:pPr>
        <w:ind w:left="5031" w:hanging="672"/>
      </w:pPr>
      <w:rPr>
        <w:rFonts w:hint="default"/>
        <w:lang w:val="ru-RU" w:eastAsia="en-US" w:bidi="ar-SA"/>
      </w:rPr>
    </w:lvl>
    <w:lvl w:ilvl="6" w:tplc="CC00C6BA">
      <w:numFmt w:val="bullet"/>
      <w:lvlText w:val="•"/>
      <w:lvlJc w:val="left"/>
      <w:pPr>
        <w:ind w:left="5994" w:hanging="672"/>
      </w:pPr>
      <w:rPr>
        <w:rFonts w:hint="default"/>
        <w:lang w:val="ru-RU" w:eastAsia="en-US" w:bidi="ar-SA"/>
      </w:rPr>
    </w:lvl>
    <w:lvl w:ilvl="7" w:tplc="54D835A0">
      <w:numFmt w:val="bullet"/>
      <w:lvlText w:val="•"/>
      <w:lvlJc w:val="left"/>
      <w:pPr>
        <w:ind w:left="6957" w:hanging="672"/>
      </w:pPr>
      <w:rPr>
        <w:rFonts w:hint="default"/>
        <w:lang w:val="ru-RU" w:eastAsia="en-US" w:bidi="ar-SA"/>
      </w:rPr>
    </w:lvl>
    <w:lvl w:ilvl="8" w:tplc="AA36779E">
      <w:numFmt w:val="bullet"/>
      <w:lvlText w:val="•"/>
      <w:lvlJc w:val="left"/>
      <w:pPr>
        <w:ind w:left="7920" w:hanging="672"/>
      </w:pPr>
      <w:rPr>
        <w:rFonts w:hint="default"/>
        <w:lang w:val="ru-RU" w:eastAsia="en-US" w:bidi="ar-SA"/>
      </w:rPr>
    </w:lvl>
  </w:abstractNum>
  <w:abstractNum w:abstractNumId="2">
    <w:nsid w:val="09A47ABA"/>
    <w:multiLevelType w:val="hybridMultilevel"/>
    <w:tmpl w:val="2340DAA2"/>
    <w:lvl w:ilvl="0" w:tplc="15B8AFA8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FAAC">
      <w:numFmt w:val="bullet"/>
      <w:lvlText w:val="•"/>
      <w:lvlJc w:val="left"/>
      <w:pPr>
        <w:ind w:left="656" w:hanging="260"/>
      </w:pPr>
      <w:rPr>
        <w:rFonts w:hint="default"/>
        <w:lang w:val="ru-RU" w:eastAsia="en-US" w:bidi="ar-SA"/>
      </w:rPr>
    </w:lvl>
    <w:lvl w:ilvl="2" w:tplc="6032C306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3" w:tplc="335CB3BC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BE544E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5" w:tplc="5792E4F0"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6" w:tplc="74045BEC">
      <w:numFmt w:val="bullet"/>
      <w:lvlText w:val="•"/>
      <w:lvlJc w:val="left"/>
      <w:pPr>
        <w:ind w:left="3436" w:hanging="260"/>
      </w:pPr>
      <w:rPr>
        <w:rFonts w:hint="default"/>
        <w:lang w:val="ru-RU" w:eastAsia="en-US" w:bidi="ar-SA"/>
      </w:rPr>
    </w:lvl>
    <w:lvl w:ilvl="7" w:tplc="C16E1084">
      <w:numFmt w:val="bullet"/>
      <w:lvlText w:val="•"/>
      <w:lvlJc w:val="left"/>
      <w:pPr>
        <w:ind w:left="3992" w:hanging="260"/>
      </w:pPr>
      <w:rPr>
        <w:rFonts w:hint="default"/>
        <w:lang w:val="ru-RU" w:eastAsia="en-US" w:bidi="ar-SA"/>
      </w:rPr>
    </w:lvl>
    <w:lvl w:ilvl="8" w:tplc="E29864F4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</w:abstractNum>
  <w:abstractNum w:abstractNumId="3">
    <w:nsid w:val="0A81373B"/>
    <w:multiLevelType w:val="hybridMultilevel"/>
    <w:tmpl w:val="1A20A458"/>
    <w:lvl w:ilvl="0" w:tplc="72BE4B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A81CE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5518F938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9F9834D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440A81F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737CFAB2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30349C76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06B212CE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D2384260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4">
    <w:nsid w:val="0DEE03B7"/>
    <w:multiLevelType w:val="multilevel"/>
    <w:tmpl w:val="8168FCD8"/>
    <w:lvl w:ilvl="0">
      <w:start w:val="1"/>
      <w:numFmt w:val="decimal"/>
      <w:lvlText w:val="%1"/>
      <w:lvlJc w:val="left"/>
      <w:pPr>
        <w:ind w:left="161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66"/>
      </w:pPr>
      <w:rPr>
        <w:rFonts w:hint="default"/>
        <w:lang w:val="ru-RU" w:eastAsia="en-US" w:bidi="ar-SA"/>
      </w:rPr>
    </w:lvl>
  </w:abstractNum>
  <w:abstractNum w:abstractNumId="5">
    <w:nsid w:val="144964C8"/>
    <w:multiLevelType w:val="multilevel"/>
    <w:tmpl w:val="A20A06EC"/>
    <w:lvl w:ilvl="0">
      <w:start w:val="1"/>
      <w:numFmt w:val="decimal"/>
      <w:lvlText w:val="%1"/>
      <w:lvlJc w:val="left"/>
      <w:pPr>
        <w:ind w:left="161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66"/>
      </w:pPr>
      <w:rPr>
        <w:rFonts w:hint="default"/>
        <w:lang w:val="ru-RU" w:eastAsia="en-US" w:bidi="ar-SA"/>
      </w:rPr>
    </w:lvl>
  </w:abstractNum>
  <w:abstractNum w:abstractNumId="6">
    <w:nsid w:val="15412596"/>
    <w:multiLevelType w:val="hybridMultilevel"/>
    <w:tmpl w:val="58AE6D1C"/>
    <w:lvl w:ilvl="0" w:tplc="62D87A60">
      <w:start w:val="1"/>
      <w:numFmt w:val="decimal"/>
      <w:lvlText w:val="%1."/>
      <w:lvlJc w:val="left"/>
      <w:pPr>
        <w:ind w:left="108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690"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 w:tplc="74A8ECC0"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 w:tplc="0E2C02C4"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 w:tplc="8ACADA2A"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 w:tplc="3184DF4E"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 w:tplc="5F36F1FA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 w:tplc="A246C37C"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 w:tplc="E79627C2"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7">
    <w:nsid w:val="16BA0C45"/>
    <w:multiLevelType w:val="hybridMultilevel"/>
    <w:tmpl w:val="CA48C78E"/>
    <w:lvl w:ilvl="0" w:tplc="375C50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ECBC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87E4C4C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F28A2534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9D3A456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E66E86D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63B0C40A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5A444E74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34C61216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8">
    <w:nsid w:val="1D810F57"/>
    <w:multiLevelType w:val="hybridMultilevel"/>
    <w:tmpl w:val="64F0A524"/>
    <w:lvl w:ilvl="0" w:tplc="E83031FE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0947A12">
      <w:start w:val="1"/>
      <w:numFmt w:val="decimal"/>
      <w:lvlText w:val="%2."/>
      <w:lvlJc w:val="left"/>
      <w:pPr>
        <w:ind w:left="2992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9E3FA8">
      <w:numFmt w:val="bullet"/>
      <w:lvlText w:val="•"/>
      <w:lvlJc w:val="left"/>
      <w:pPr>
        <w:ind w:left="3767" w:hanging="886"/>
      </w:pPr>
      <w:rPr>
        <w:rFonts w:hint="default"/>
        <w:lang w:val="ru-RU" w:eastAsia="en-US" w:bidi="ar-SA"/>
      </w:rPr>
    </w:lvl>
    <w:lvl w:ilvl="3" w:tplc="60B2E89A">
      <w:numFmt w:val="bullet"/>
      <w:lvlText w:val="•"/>
      <w:lvlJc w:val="left"/>
      <w:pPr>
        <w:ind w:left="4534" w:hanging="886"/>
      </w:pPr>
      <w:rPr>
        <w:rFonts w:hint="default"/>
        <w:lang w:val="ru-RU" w:eastAsia="en-US" w:bidi="ar-SA"/>
      </w:rPr>
    </w:lvl>
    <w:lvl w:ilvl="4" w:tplc="221602A0">
      <w:numFmt w:val="bullet"/>
      <w:lvlText w:val="•"/>
      <w:lvlJc w:val="left"/>
      <w:pPr>
        <w:ind w:left="5302" w:hanging="886"/>
      </w:pPr>
      <w:rPr>
        <w:rFonts w:hint="default"/>
        <w:lang w:val="ru-RU" w:eastAsia="en-US" w:bidi="ar-SA"/>
      </w:rPr>
    </w:lvl>
    <w:lvl w:ilvl="5" w:tplc="29306670">
      <w:numFmt w:val="bullet"/>
      <w:lvlText w:val="•"/>
      <w:lvlJc w:val="left"/>
      <w:pPr>
        <w:ind w:left="6069" w:hanging="886"/>
      </w:pPr>
      <w:rPr>
        <w:rFonts w:hint="default"/>
        <w:lang w:val="ru-RU" w:eastAsia="en-US" w:bidi="ar-SA"/>
      </w:rPr>
    </w:lvl>
    <w:lvl w:ilvl="6" w:tplc="3B82417E">
      <w:numFmt w:val="bullet"/>
      <w:lvlText w:val="•"/>
      <w:lvlJc w:val="left"/>
      <w:pPr>
        <w:ind w:left="6836" w:hanging="886"/>
      </w:pPr>
      <w:rPr>
        <w:rFonts w:hint="default"/>
        <w:lang w:val="ru-RU" w:eastAsia="en-US" w:bidi="ar-SA"/>
      </w:rPr>
    </w:lvl>
    <w:lvl w:ilvl="7" w:tplc="F640A670">
      <w:numFmt w:val="bullet"/>
      <w:lvlText w:val="•"/>
      <w:lvlJc w:val="left"/>
      <w:pPr>
        <w:ind w:left="7604" w:hanging="886"/>
      </w:pPr>
      <w:rPr>
        <w:rFonts w:hint="default"/>
        <w:lang w:val="ru-RU" w:eastAsia="en-US" w:bidi="ar-SA"/>
      </w:rPr>
    </w:lvl>
    <w:lvl w:ilvl="8" w:tplc="B862400E">
      <w:numFmt w:val="bullet"/>
      <w:lvlText w:val="•"/>
      <w:lvlJc w:val="left"/>
      <w:pPr>
        <w:ind w:left="8371" w:hanging="886"/>
      </w:pPr>
      <w:rPr>
        <w:rFonts w:hint="default"/>
        <w:lang w:val="ru-RU" w:eastAsia="en-US" w:bidi="ar-SA"/>
      </w:rPr>
    </w:lvl>
  </w:abstractNum>
  <w:abstractNum w:abstractNumId="9">
    <w:nsid w:val="2213614A"/>
    <w:multiLevelType w:val="hybridMultilevel"/>
    <w:tmpl w:val="54802378"/>
    <w:lvl w:ilvl="0" w:tplc="F61887DA">
      <w:start w:val="1"/>
      <w:numFmt w:val="decimal"/>
      <w:lvlText w:val="%1."/>
      <w:lvlJc w:val="left"/>
      <w:pPr>
        <w:ind w:left="161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4CFE">
      <w:start w:val="1"/>
      <w:numFmt w:val="decimal"/>
      <w:lvlText w:val="%2."/>
      <w:lvlJc w:val="left"/>
      <w:pPr>
        <w:ind w:left="24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2AD6A6">
      <w:numFmt w:val="bullet"/>
      <w:lvlText w:val="•"/>
      <w:lvlJc w:val="left"/>
      <w:pPr>
        <w:ind w:left="3251" w:hanging="280"/>
      </w:pPr>
      <w:rPr>
        <w:rFonts w:hint="default"/>
        <w:lang w:val="ru-RU" w:eastAsia="en-US" w:bidi="ar-SA"/>
      </w:rPr>
    </w:lvl>
    <w:lvl w:ilvl="3" w:tplc="2A02F5B2">
      <w:numFmt w:val="bullet"/>
      <w:lvlText w:val="•"/>
      <w:lvlJc w:val="left"/>
      <w:pPr>
        <w:ind w:left="4083" w:hanging="280"/>
      </w:pPr>
      <w:rPr>
        <w:rFonts w:hint="default"/>
        <w:lang w:val="ru-RU" w:eastAsia="en-US" w:bidi="ar-SA"/>
      </w:rPr>
    </w:lvl>
    <w:lvl w:ilvl="4" w:tplc="6C8E016A">
      <w:numFmt w:val="bullet"/>
      <w:lvlText w:val="•"/>
      <w:lvlJc w:val="left"/>
      <w:pPr>
        <w:ind w:left="4915" w:hanging="280"/>
      </w:pPr>
      <w:rPr>
        <w:rFonts w:hint="default"/>
        <w:lang w:val="ru-RU" w:eastAsia="en-US" w:bidi="ar-SA"/>
      </w:rPr>
    </w:lvl>
    <w:lvl w:ilvl="5" w:tplc="A93A9FB0">
      <w:numFmt w:val="bullet"/>
      <w:lvlText w:val="•"/>
      <w:lvlJc w:val="left"/>
      <w:pPr>
        <w:ind w:left="5747" w:hanging="280"/>
      </w:pPr>
      <w:rPr>
        <w:rFonts w:hint="default"/>
        <w:lang w:val="ru-RU" w:eastAsia="en-US" w:bidi="ar-SA"/>
      </w:rPr>
    </w:lvl>
    <w:lvl w:ilvl="6" w:tplc="8F5A0936">
      <w:numFmt w:val="bullet"/>
      <w:lvlText w:val="•"/>
      <w:lvlJc w:val="left"/>
      <w:pPr>
        <w:ind w:left="6578" w:hanging="280"/>
      </w:pPr>
      <w:rPr>
        <w:rFonts w:hint="default"/>
        <w:lang w:val="ru-RU" w:eastAsia="en-US" w:bidi="ar-SA"/>
      </w:rPr>
    </w:lvl>
    <w:lvl w:ilvl="7" w:tplc="B99C313C">
      <w:numFmt w:val="bullet"/>
      <w:lvlText w:val="•"/>
      <w:lvlJc w:val="left"/>
      <w:pPr>
        <w:ind w:left="7410" w:hanging="280"/>
      </w:pPr>
      <w:rPr>
        <w:rFonts w:hint="default"/>
        <w:lang w:val="ru-RU" w:eastAsia="en-US" w:bidi="ar-SA"/>
      </w:rPr>
    </w:lvl>
    <w:lvl w:ilvl="8" w:tplc="19E48350">
      <w:numFmt w:val="bullet"/>
      <w:lvlText w:val="•"/>
      <w:lvlJc w:val="left"/>
      <w:pPr>
        <w:ind w:left="8242" w:hanging="280"/>
      </w:pPr>
      <w:rPr>
        <w:rFonts w:hint="default"/>
        <w:lang w:val="ru-RU" w:eastAsia="en-US" w:bidi="ar-SA"/>
      </w:rPr>
    </w:lvl>
  </w:abstractNum>
  <w:abstractNum w:abstractNumId="10">
    <w:nsid w:val="244B0651"/>
    <w:multiLevelType w:val="hybridMultilevel"/>
    <w:tmpl w:val="E0B41C2A"/>
    <w:lvl w:ilvl="0" w:tplc="B7CA4B64">
      <w:start w:val="1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2336E">
      <w:numFmt w:val="bullet"/>
      <w:lvlText w:val="•"/>
      <w:lvlJc w:val="left"/>
      <w:pPr>
        <w:ind w:left="634" w:hanging="260"/>
      </w:pPr>
      <w:rPr>
        <w:rFonts w:hint="default"/>
        <w:lang w:val="ru-RU" w:eastAsia="en-US" w:bidi="ar-SA"/>
      </w:rPr>
    </w:lvl>
    <w:lvl w:ilvl="2" w:tplc="502E573C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3" w:tplc="ED127886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4" w:tplc="2768418E">
      <w:numFmt w:val="bullet"/>
      <w:lvlText w:val="•"/>
      <w:lvlJc w:val="left"/>
      <w:pPr>
        <w:ind w:left="2356" w:hanging="260"/>
      </w:pPr>
      <w:rPr>
        <w:rFonts w:hint="default"/>
        <w:lang w:val="ru-RU" w:eastAsia="en-US" w:bidi="ar-SA"/>
      </w:rPr>
    </w:lvl>
    <w:lvl w:ilvl="5" w:tplc="30F24412">
      <w:numFmt w:val="bullet"/>
      <w:lvlText w:val="•"/>
      <w:lvlJc w:val="left"/>
      <w:pPr>
        <w:ind w:left="2930" w:hanging="260"/>
      </w:pPr>
      <w:rPr>
        <w:rFonts w:hint="default"/>
        <w:lang w:val="ru-RU" w:eastAsia="en-US" w:bidi="ar-SA"/>
      </w:rPr>
    </w:lvl>
    <w:lvl w:ilvl="6" w:tplc="C12E8D90">
      <w:numFmt w:val="bullet"/>
      <w:lvlText w:val="•"/>
      <w:lvlJc w:val="left"/>
      <w:pPr>
        <w:ind w:left="3504" w:hanging="260"/>
      </w:pPr>
      <w:rPr>
        <w:rFonts w:hint="default"/>
        <w:lang w:val="ru-RU" w:eastAsia="en-US" w:bidi="ar-SA"/>
      </w:rPr>
    </w:lvl>
    <w:lvl w:ilvl="7" w:tplc="5FC2FC5C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8" w:tplc="D84C69A0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</w:abstractNum>
  <w:abstractNum w:abstractNumId="11">
    <w:nsid w:val="33A9256E"/>
    <w:multiLevelType w:val="multilevel"/>
    <w:tmpl w:val="0D98F95E"/>
    <w:lvl w:ilvl="0">
      <w:start w:val="3"/>
      <w:numFmt w:val="decimal"/>
      <w:lvlText w:val="%1"/>
      <w:lvlJc w:val="left"/>
      <w:pPr>
        <w:ind w:left="16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70"/>
      </w:pPr>
      <w:rPr>
        <w:rFonts w:hint="default"/>
        <w:lang w:val="ru-RU" w:eastAsia="en-US" w:bidi="ar-SA"/>
      </w:rPr>
    </w:lvl>
  </w:abstractNum>
  <w:abstractNum w:abstractNumId="12">
    <w:nsid w:val="35CC050A"/>
    <w:multiLevelType w:val="hybridMultilevel"/>
    <w:tmpl w:val="17F6820C"/>
    <w:lvl w:ilvl="0" w:tplc="6434BE6E">
      <w:start w:val="1"/>
      <w:numFmt w:val="decimal"/>
      <w:lvlText w:val="%1."/>
      <w:lvlJc w:val="left"/>
      <w:pPr>
        <w:ind w:left="816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C7D7E">
      <w:numFmt w:val="bullet"/>
      <w:lvlText w:val="•"/>
      <w:lvlJc w:val="left"/>
      <w:pPr>
        <w:ind w:left="1076" w:hanging="534"/>
      </w:pPr>
      <w:rPr>
        <w:rFonts w:hint="default"/>
        <w:lang w:val="ru-RU" w:eastAsia="en-US" w:bidi="ar-SA"/>
      </w:rPr>
    </w:lvl>
    <w:lvl w:ilvl="2" w:tplc="D91C9B2A">
      <w:numFmt w:val="bullet"/>
      <w:lvlText w:val="•"/>
      <w:lvlJc w:val="left"/>
      <w:pPr>
        <w:ind w:left="1332" w:hanging="534"/>
      </w:pPr>
      <w:rPr>
        <w:rFonts w:hint="default"/>
        <w:lang w:val="ru-RU" w:eastAsia="en-US" w:bidi="ar-SA"/>
      </w:rPr>
    </w:lvl>
    <w:lvl w:ilvl="3" w:tplc="2F1232F0">
      <w:numFmt w:val="bullet"/>
      <w:lvlText w:val="•"/>
      <w:lvlJc w:val="left"/>
      <w:pPr>
        <w:ind w:left="1588" w:hanging="534"/>
      </w:pPr>
      <w:rPr>
        <w:rFonts w:hint="default"/>
        <w:lang w:val="ru-RU" w:eastAsia="en-US" w:bidi="ar-SA"/>
      </w:rPr>
    </w:lvl>
    <w:lvl w:ilvl="4" w:tplc="9A9E18E2">
      <w:numFmt w:val="bullet"/>
      <w:lvlText w:val="•"/>
      <w:lvlJc w:val="left"/>
      <w:pPr>
        <w:ind w:left="1844" w:hanging="534"/>
      </w:pPr>
      <w:rPr>
        <w:rFonts w:hint="default"/>
        <w:lang w:val="ru-RU" w:eastAsia="en-US" w:bidi="ar-SA"/>
      </w:rPr>
    </w:lvl>
    <w:lvl w:ilvl="5" w:tplc="16923066">
      <w:numFmt w:val="bullet"/>
      <w:lvlText w:val="•"/>
      <w:lvlJc w:val="left"/>
      <w:pPr>
        <w:ind w:left="2100" w:hanging="534"/>
      </w:pPr>
      <w:rPr>
        <w:rFonts w:hint="default"/>
        <w:lang w:val="ru-RU" w:eastAsia="en-US" w:bidi="ar-SA"/>
      </w:rPr>
    </w:lvl>
    <w:lvl w:ilvl="6" w:tplc="1588689A">
      <w:numFmt w:val="bullet"/>
      <w:lvlText w:val="•"/>
      <w:lvlJc w:val="left"/>
      <w:pPr>
        <w:ind w:left="2356" w:hanging="534"/>
      </w:pPr>
      <w:rPr>
        <w:rFonts w:hint="default"/>
        <w:lang w:val="ru-RU" w:eastAsia="en-US" w:bidi="ar-SA"/>
      </w:rPr>
    </w:lvl>
    <w:lvl w:ilvl="7" w:tplc="33F460C2">
      <w:numFmt w:val="bullet"/>
      <w:lvlText w:val="•"/>
      <w:lvlJc w:val="left"/>
      <w:pPr>
        <w:ind w:left="2612" w:hanging="534"/>
      </w:pPr>
      <w:rPr>
        <w:rFonts w:hint="default"/>
        <w:lang w:val="ru-RU" w:eastAsia="en-US" w:bidi="ar-SA"/>
      </w:rPr>
    </w:lvl>
    <w:lvl w:ilvl="8" w:tplc="7E24AD28">
      <w:numFmt w:val="bullet"/>
      <w:lvlText w:val="•"/>
      <w:lvlJc w:val="left"/>
      <w:pPr>
        <w:ind w:left="2868" w:hanging="534"/>
      </w:pPr>
      <w:rPr>
        <w:rFonts w:hint="default"/>
        <w:lang w:val="ru-RU" w:eastAsia="en-US" w:bidi="ar-SA"/>
      </w:rPr>
    </w:lvl>
  </w:abstractNum>
  <w:abstractNum w:abstractNumId="13">
    <w:nsid w:val="360A594A"/>
    <w:multiLevelType w:val="hybridMultilevel"/>
    <w:tmpl w:val="8D962B54"/>
    <w:lvl w:ilvl="0" w:tplc="7A044902">
      <w:numFmt w:val="bullet"/>
      <w:lvlText w:val="-"/>
      <w:lvlJc w:val="left"/>
      <w:pPr>
        <w:ind w:left="261" w:hanging="2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84563A">
      <w:numFmt w:val="bullet"/>
      <w:lvlText w:val="•"/>
      <w:lvlJc w:val="left"/>
      <w:pPr>
        <w:ind w:left="1238" w:hanging="249"/>
      </w:pPr>
      <w:rPr>
        <w:rFonts w:hint="default"/>
        <w:lang w:val="ru-RU" w:eastAsia="en-US" w:bidi="ar-SA"/>
      </w:rPr>
    </w:lvl>
    <w:lvl w:ilvl="2" w:tplc="838633BA">
      <w:numFmt w:val="bullet"/>
      <w:lvlText w:val="•"/>
      <w:lvlJc w:val="left"/>
      <w:pPr>
        <w:ind w:left="2217" w:hanging="249"/>
      </w:pPr>
      <w:rPr>
        <w:rFonts w:hint="default"/>
        <w:lang w:val="ru-RU" w:eastAsia="en-US" w:bidi="ar-SA"/>
      </w:rPr>
    </w:lvl>
    <w:lvl w:ilvl="3" w:tplc="D9F649D6">
      <w:numFmt w:val="bullet"/>
      <w:lvlText w:val="•"/>
      <w:lvlJc w:val="left"/>
      <w:pPr>
        <w:ind w:left="3196" w:hanging="249"/>
      </w:pPr>
      <w:rPr>
        <w:rFonts w:hint="default"/>
        <w:lang w:val="ru-RU" w:eastAsia="en-US" w:bidi="ar-SA"/>
      </w:rPr>
    </w:lvl>
    <w:lvl w:ilvl="4" w:tplc="FBF6A054">
      <w:numFmt w:val="bullet"/>
      <w:lvlText w:val="•"/>
      <w:lvlJc w:val="left"/>
      <w:pPr>
        <w:ind w:left="4174" w:hanging="249"/>
      </w:pPr>
      <w:rPr>
        <w:rFonts w:hint="default"/>
        <w:lang w:val="ru-RU" w:eastAsia="en-US" w:bidi="ar-SA"/>
      </w:rPr>
    </w:lvl>
    <w:lvl w:ilvl="5" w:tplc="4E523096">
      <w:numFmt w:val="bullet"/>
      <w:lvlText w:val="•"/>
      <w:lvlJc w:val="left"/>
      <w:pPr>
        <w:ind w:left="5153" w:hanging="249"/>
      </w:pPr>
      <w:rPr>
        <w:rFonts w:hint="default"/>
        <w:lang w:val="ru-RU" w:eastAsia="en-US" w:bidi="ar-SA"/>
      </w:rPr>
    </w:lvl>
    <w:lvl w:ilvl="6" w:tplc="35B4A4E8">
      <w:numFmt w:val="bullet"/>
      <w:lvlText w:val="•"/>
      <w:lvlJc w:val="left"/>
      <w:pPr>
        <w:ind w:left="6132" w:hanging="249"/>
      </w:pPr>
      <w:rPr>
        <w:rFonts w:hint="default"/>
        <w:lang w:val="ru-RU" w:eastAsia="en-US" w:bidi="ar-SA"/>
      </w:rPr>
    </w:lvl>
    <w:lvl w:ilvl="7" w:tplc="04DCD196">
      <w:numFmt w:val="bullet"/>
      <w:lvlText w:val="•"/>
      <w:lvlJc w:val="left"/>
      <w:pPr>
        <w:ind w:left="7110" w:hanging="249"/>
      </w:pPr>
      <w:rPr>
        <w:rFonts w:hint="default"/>
        <w:lang w:val="ru-RU" w:eastAsia="en-US" w:bidi="ar-SA"/>
      </w:rPr>
    </w:lvl>
    <w:lvl w:ilvl="8" w:tplc="0328792C">
      <w:numFmt w:val="bullet"/>
      <w:lvlText w:val="•"/>
      <w:lvlJc w:val="left"/>
      <w:pPr>
        <w:ind w:left="8089" w:hanging="249"/>
      </w:pPr>
      <w:rPr>
        <w:rFonts w:hint="default"/>
        <w:lang w:val="ru-RU" w:eastAsia="en-US" w:bidi="ar-SA"/>
      </w:rPr>
    </w:lvl>
  </w:abstractNum>
  <w:abstractNum w:abstractNumId="14">
    <w:nsid w:val="378E70CE"/>
    <w:multiLevelType w:val="hybridMultilevel"/>
    <w:tmpl w:val="B1E653C0"/>
    <w:lvl w:ilvl="0" w:tplc="74BA9B2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882B6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12BE47CC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EEE67A6C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046E5DAC">
      <w:numFmt w:val="bullet"/>
      <w:lvlText w:val="•"/>
      <w:lvlJc w:val="left"/>
      <w:pPr>
        <w:ind w:left="2324" w:hanging="240"/>
      </w:pPr>
      <w:rPr>
        <w:rFonts w:hint="default"/>
        <w:lang w:val="ru-RU" w:eastAsia="en-US" w:bidi="ar-SA"/>
      </w:rPr>
    </w:lvl>
    <w:lvl w:ilvl="5" w:tplc="EB2EC718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6" w:tplc="8AF42400">
      <w:numFmt w:val="bullet"/>
      <w:lvlText w:val="•"/>
      <w:lvlJc w:val="left"/>
      <w:pPr>
        <w:ind w:left="3436" w:hanging="240"/>
      </w:pPr>
      <w:rPr>
        <w:rFonts w:hint="default"/>
        <w:lang w:val="ru-RU" w:eastAsia="en-US" w:bidi="ar-SA"/>
      </w:rPr>
    </w:lvl>
    <w:lvl w:ilvl="7" w:tplc="8E803608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8" w:tplc="3BB4E3FE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</w:abstractNum>
  <w:abstractNum w:abstractNumId="15">
    <w:nsid w:val="382639FC"/>
    <w:multiLevelType w:val="hybridMultilevel"/>
    <w:tmpl w:val="7BF29626"/>
    <w:lvl w:ilvl="0" w:tplc="CA72110E">
      <w:start w:val="1"/>
      <w:numFmt w:val="decimal"/>
      <w:lvlText w:val="%1."/>
      <w:lvlJc w:val="left"/>
      <w:pPr>
        <w:ind w:left="16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62204">
      <w:start w:val="1"/>
      <w:numFmt w:val="decimal"/>
      <w:lvlText w:val="%2."/>
      <w:lvlJc w:val="left"/>
      <w:pPr>
        <w:ind w:left="24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4CE348">
      <w:numFmt w:val="bullet"/>
      <w:lvlText w:val="•"/>
      <w:lvlJc w:val="left"/>
      <w:pPr>
        <w:ind w:left="3267" w:hanging="280"/>
      </w:pPr>
      <w:rPr>
        <w:rFonts w:hint="default"/>
        <w:lang w:val="ru-RU" w:eastAsia="en-US" w:bidi="ar-SA"/>
      </w:rPr>
    </w:lvl>
    <w:lvl w:ilvl="3" w:tplc="E55C8664">
      <w:numFmt w:val="bullet"/>
      <w:lvlText w:val="•"/>
      <w:lvlJc w:val="left"/>
      <w:pPr>
        <w:ind w:left="4115" w:hanging="280"/>
      </w:pPr>
      <w:rPr>
        <w:rFonts w:hint="default"/>
        <w:lang w:val="ru-RU" w:eastAsia="en-US" w:bidi="ar-SA"/>
      </w:rPr>
    </w:lvl>
    <w:lvl w:ilvl="4" w:tplc="2B92F04E"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5" w:tplc="843EE65A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 w:tplc="C27CAF22">
      <w:numFmt w:val="bullet"/>
      <w:lvlText w:val="•"/>
      <w:lvlJc w:val="left"/>
      <w:pPr>
        <w:ind w:left="6658" w:hanging="280"/>
      </w:pPr>
      <w:rPr>
        <w:rFonts w:hint="default"/>
        <w:lang w:val="ru-RU" w:eastAsia="en-US" w:bidi="ar-SA"/>
      </w:rPr>
    </w:lvl>
    <w:lvl w:ilvl="7" w:tplc="47A291BC">
      <w:numFmt w:val="bullet"/>
      <w:lvlText w:val="•"/>
      <w:lvlJc w:val="left"/>
      <w:pPr>
        <w:ind w:left="7506" w:hanging="280"/>
      </w:pPr>
      <w:rPr>
        <w:rFonts w:hint="default"/>
        <w:lang w:val="ru-RU" w:eastAsia="en-US" w:bidi="ar-SA"/>
      </w:rPr>
    </w:lvl>
    <w:lvl w:ilvl="8" w:tplc="4BA46556">
      <w:numFmt w:val="bullet"/>
      <w:lvlText w:val="•"/>
      <w:lvlJc w:val="left"/>
      <w:pPr>
        <w:ind w:left="8353" w:hanging="280"/>
      </w:pPr>
      <w:rPr>
        <w:rFonts w:hint="default"/>
        <w:lang w:val="ru-RU" w:eastAsia="en-US" w:bidi="ar-SA"/>
      </w:rPr>
    </w:lvl>
  </w:abstractNum>
  <w:abstractNum w:abstractNumId="16">
    <w:nsid w:val="38CB0C3F"/>
    <w:multiLevelType w:val="hybridMultilevel"/>
    <w:tmpl w:val="F1284A76"/>
    <w:lvl w:ilvl="0" w:tplc="03F08080">
      <w:start w:val="1"/>
      <w:numFmt w:val="decimal"/>
      <w:lvlText w:val="%1."/>
      <w:lvlJc w:val="left"/>
      <w:pPr>
        <w:ind w:left="108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AD3BA">
      <w:numFmt w:val="bullet"/>
      <w:lvlText w:val="•"/>
      <w:lvlJc w:val="left"/>
      <w:pPr>
        <w:ind w:left="428" w:hanging="565"/>
      </w:pPr>
      <w:rPr>
        <w:rFonts w:hint="default"/>
        <w:lang w:val="ru-RU" w:eastAsia="en-US" w:bidi="ar-SA"/>
      </w:rPr>
    </w:lvl>
    <w:lvl w:ilvl="2" w:tplc="0C685CC0">
      <w:numFmt w:val="bullet"/>
      <w:lvlText w:val="•"/>
      <w:lvlJc w:val="left"/>
      <w:pPr>
        <w:ind w:left="756" w:hanging="565"/>
      </w:pPr>
      <w:rPr>
        <w:rFonts w:hint="default"/>
        <w:lang w:val="ru-RU" w:eastAsia="en-US" w:bidi="ar-SA"/>
      </w:rPr>
    </w:lvl>
    <w:lvl w:ilvl="3" w:tplc="B7A83E96">
      <w:numFmt w:val="bullet"/>
      <w:lvlText w:val="•"/>
      <w:lvlJc w:val="left"/>
      <w:pPr>
        <w:ind w:left="1084" w:hanging="565"/>
      </w:pPr>
      <w:rPr>
        <w:rFonts w:hint="default"/>
        <w:lang w:val="ru-RU" w:eastAsia="en-US" w:bidi="ar-SA"/>
      </w:rPr>
    </w:lvl>
    <w:lvl w:ilvl="4" w:tplc="4BC2D42C">
      <w:numFmt w:val="bullet"/>
      <w:lvlText w:val="•"/>
      <w:lvlJc w:val="left"/>
      <w:pPr>
        <w:ind w:left="1412" w:hanging="565"/>
      </w:pPr>
      <w:rPr>
        <w:rFonts w:hint="default"/>
        <w:lang w:val="ru-RU" w:eastAsia="en-US" w:bidi="ar-SA"/>
      </w:rPr>
    </w:lvl>
    <w:lvl w:ilvl="5" w:tplc="5BAC3A5C">
      <w:numFmt w:val="bullet"/>
      <w:lvlText w:val="•"/>
      <w:lvlJc w:val="left"/>
      <w:pPr>
        <w:ind w:left="1740" w:hanging="565"/>
      </w:pPr>
      <w:rPr>
        <w:rFonts w:hint="default"/>
        <w:lang w:val="ru-RU" w:eastAsia="en-US" w:bidi="ar-SA"/>
      </w:rPr>
    </w:lvl>
    <w:lvl w:ilvl="6" w:tplc="32AC6680">
      <w:numFmt w:val="bullet"/>
      <w:lvlText w:val="•"/>
      <w:lvlJc w:val="left"/>
      <w:pPr>
        <w:ind w:left="2068" w:hanging="565"/>
      </w:pPr>
      <w:rPr>
        <w:rFonts w:hint="default"/>
        <w:lang w:val="ru-RU" w:eastAsia="en-US" w:bidi="ar-SA"/>
      </w:rPr>
    </w:lvl>
    <w:lvl w:ilvl="7" w:tplc="B7CA3E80">
      <w:numFmt w:val="bullet"/>
      <w:lvlText w:val="•"/>
      <w:lvlJc w:val="left"/>
      <w:pPr>
        <w:ind w:left="2396" w:hanging="565"/>
      </w:pPr>
      <w:rPr>
        <w:rFonts w:hint="default"/>
        <w:lang w:val="ru-RU" w:eastAsia="en-US" w:bidi="ar-SA"/>
      </w:rPr>
    </w:lvl>
    <w:lvl w:ilvl="8" w:tplc="0D608072">
      <w:numFmt w:val="bullet"/>
      <w:lvlText w:val="•"/>
      <w:lvlJc w:val="left"/>
      <w:pPr>
        <w:ind w:left="2724" w:hanging="565"/>
      </w:pPr>
      <w:rPr>
        <w:rFonts w:hint="default"/>
        <w:lang w:val="ru-RU" w:eastAsia="en-US" w:bidi="ar-SA"/>
      </w:rPr>
    </w:lvl>
  </w:abstractNum>
  <w:abstractNum w:abstractNumId="17">
    <w:nsid w:val="3D220E53"/>
    <w:multiLevelType w:val="hybridMultilevel"/>
    <w:tmpl w:val="7BC24C28"/>
    <w:lvl w:ilvl="0" w:tplc="0E48312A">
      <w:start w:val="1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60A"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 w:tplc="D8723AB0"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 w:tplc="01428C10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 w:tplc="B34E572E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 w:tplc="DD20A18E"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 w:tplc="3A10F8BE"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 w:tplc="4620ACEC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 w:tplc="6C660C6C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18">
    <w:nsid w:val="48837D4A"/>
    <w:multiLevelType w:val="hybridMultilevel"/>
    <w:tmpl w:val="94A89FF6"/>
    <w:lvl w:ilvl="0" w:tplc="07DC065E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82A0A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2" w:tplc="13DE7CCC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3" w:tplc="2FE822D0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4" w:tplc="D854B2EA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5" w:tplc="60B6B298">
      <w:numFmt w:val="bullet"/>
      <w:lvlText w:val="•"/>
      <w:lvlJc w:val="left"/>
      <w:pPr>
        <w:ind w:left="3020" w:hanging="181"/>
      </w:pPr>
      <w:rPr>
        <w:rFonts w:hint="default"/>
        <w:lang w:val="ru-RU" w:eastAsia="en-US" w:bidi="ar-SA"/>
      </w:rPr>
    </w:lvl>
    <w:lvl w:ilvl="6" w:tplc="0D18C894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7" w:tplc="4E3A9AC0">
      <w:numFmt w:val="bullet"/>
      <w:lvlText w:val="•"/>
      <w:lvlJc w:val="left"/>
      <w:pPr>
        <w:ind w:left="4132" w:hanging="181"/>
      </w:pPr>
      <w:rPr>
        <w:rFonts w:hint="default"/>
        <w:lang w:val="ru-RU" w:eastAsia="en-US" w:bidi="ar-SA"/>
      </w:rPr>
    </w:lvl>
    <w:lvl w:ilvl="8" w:tplc="332A3E92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</w:abstractNum>
  <w:abstractNum w:abstractNumId="19">
    <w:nsid w:val="4DBE26B1"/>
    <w:multiLevelType w:val="hybridMultilevel"/>
    <w:tmpl w:val="25BE54DC"/>
    <w:lvl w:ilvl="0" w:tplc="17C2BEE0">
      <w:start w:val="1"/>
      <w:numFmt w:val="decimal"/>
      <w:lvlText w:val="%1."/>
      <w:lvlJc w:val="left"/>
      <w:pPr>
        <w:ind w:left="108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AF8"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 w:tplc="5E2062BA"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 w:tplc="D4489014"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 w:tplc="C4EAF1A2"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 w:tplc="960231B8"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 w:tplc="B9FEF038"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 w:tplc="59AA5D78"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 w:tplc="4B1E45B0"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20">
    <w:nsid w:val="59393850"/>
    <w:multiLevelType w:val="hybridMultilevel"/>
    <w:tmpl w:val="3D8A3F72"/>
    <w:lvl w:ilvl="0" w:tplc="63DA03BA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E4134"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 w:tplc="F1222F0C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672C8F64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9774A17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CF022C7A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B234E7C0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 w:tplc="77CC5C5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 w:tplc="494AE9B4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21">
    <w:nsid w:val="5BA764A2"/>
    <w:multiLevelType w:val="hybridMultilevel"/>
    <w:tmpl w:val="CEDA2CD2"/>
    <w:lvl w:ilvl="0" w:tplc="D49E2BCE">
      <w:start w:val="1"/>
      <w:numFmt w:val="decimal"/>
      <w:lvlText w:val="%1."/>
      <w:lvlJc w:val="left"/>
      <w:pPr>
        <w:ind w:left="16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9B32">
      <w:start w:val="1"/>
      <w:numFmt w:val="decimal"/>
      <w:lvlText w:val="%2."/>
      <w:lvlJc w:val="left"/>
      <w:pPr>
        <w:ind w:left="1241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BAB572">
      <w:numFmt w:val="bullet"/>
      <w:lvlText w:val="•"/>
      <w:lvlJc w:val="left"/>
      <w:pPr>
        <w:ind w:left="2218" w:hanging="672"/>
      </w:pPr>
      <w:rPr>
        <w:rFonts w:hint="default"/>
        <w:lang w:val="ru-RU" w:eastAsia="en-US" w:bidi="ar-SA"/>
      </w:rPr>
    </w:lvl>
    <w:lvl w:ilvl="3" w:tplc="4ABA4434">
      <w:numFmt w:val="bullet"/>
      <w:lvlText w:val="•"/>
      <w:lvlJc w:val="left"/>
      <w:pPr>
        <w:ind w:left="3197" w:hanging="672"/>
      </w:pPr>
      <w:rPr>
        <w:rFonts w:hint="default"/>
        <w:lang w:val="ru-RU" w:eastAsia="en-US" w:bidi="ar-SA"/>
      </w:rPr>
    </w:lvl>
    <w:lvl w:ilvl="4" w:tplc="DE749AAE">
      <w:numFmt w:val="bullet"/>
      <w:lvlText w:val="•"/>
      <w:lvlJc w:val="left"/>
      <w:pPr>
        <w:ind w:left="4176" w:hanging="672"/>
      </w:pPr>
      <w:rPr>
        <w:rFonts w:hint="default"/>
        <w:lang w:val="ru-RU" w:eastAsia="en-US" w:bidi="ar-SA"/>
      </w:rPr>
    </w:lvl>
    <w:lvl w:ilvl="5" w:tplc="958C8A1C">
      <w:numFmt w:val="bullet"/>
      <w:lvlText w:val="•"/>
      <w:lvlJc w:val="left"/>
      <w:pPr>
        <w:ind w:left="5155" w:hanging="672"/>
      </w:pPr>
      <w:rPr>
        <w:rFonts w:hint="default"/>
        <w:lang w:val="ru-RU" w:eastAsia="en-US" w:bidi="ar-SA"/>
      </w:rPr>
    </w:lvl>
    <w:lvl w:ilvl="6" w:tplc="DEF29B1E">
      <w:numFmt w:val="bullet"/>
      <w:lvlText w:val="•"/>
      <w:lvlJc w:val="left"/>
      <w:pPr>
        <w:ind w:left="6133" w:hanging="672"/>
      </w:pPr>
      <w:rPr>
        <w:rFonts w:hint="default"/>
        <w:lang w:val="ru-RU" w:eastAsia="en-US" w:bidi="ar-SA"/>
      </w:rPr>
    </w:lvl>
    <w:lvl w:ilvl="7" w:tplc="64605198">
      <w:numFmt w:val="bullet"/>
      <w:lvlText w:val="•"/>
      <w:lvlJc w:val="left"/>
      <w:pPr>
        <w:ind w:left="7112" w:hanging="672"/>
      </w:pPr>
      <w:rPr>
        <w:rFonts w:hint="default"/>
        <w:lang w:val="ru-RU" w:eastAsia="en-US" w:bidi="ar-SA"/>
      </w:rPr>
    </w:lvl>
    <w:lvl w:ilvl="8" w:tplc="B4D25CAA">
      <w:numFmt w:val="bullet"/>
      <w:lvlText w:val="•"/>
      <w:lvlJc w:val="left"/>
      <w:pPr>
        <w:ind w:left="8091" w:hanging="672"/>
      </w:pPr>
      <w:rPr>
        <w:rFonts w:hint="default"/>
        <w:lang w:val="ru-RU" w:eastAsia="en-US" w:bidi="ar-SA"/>
      </w:rPr>
    </w:lvl>
  </w:abstractNum>
  <w:abstractNum w:abstractNumId="22">
    <w:nsid w:val="5DC80945"/>
    <w:multiLevelType w:val="hybridMultilevel"/>
    <w:tmpl w:val="BDCA748C"/>
    <w:lvl w:ilvl="0" w:tplc="7B6EA3FC">
      <w:start w:val="2"/>
      <w:numFmt w:val="decimal"/>
      <w:lvlText w:val="%1."/>
      <w:lvlJc w:val="left"/>
      <w:pPr>
        <w:ind w:left="108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C5180"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 w:tplc="01CEA5F4"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 w:tplc="F53A7C10"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 w:tplc="07A0D782"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 w:tplc="30AC898A"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 w:tplc="1E748C9C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 w:tplc="B282D40C"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 w:tplc="6E366630"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23">
    <w:nsid w:val="5DCB7622"/>
    <w:multiLevelType w:val="hybridMultilevel"/>
    <w:tmpl w:val="6A4C6578"/>
    <w:lvl w:ilvl="0" w:tplc="4BDA5048">
      <w:start w:val="3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C03D6"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 w:tplc="7C36C59E"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 w:tplc="B16C1ABC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 w:tplc="1D80F6A6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 w:tplc="C2BC5140"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 w:tplc="6CA2F400"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 w:tplc="45C88256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 w:tplc="A7783F86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24">
    <w:nsid w:val="633E1D8A"/>
    <w:multiLevelType w:val="hybridMultilevel"/>
    <w:tmpl w:val="E82EED9A"/>
    <w:lvl w:ilvl="0" w:tplc="C11E53A8">
      <w:start w:val="3"/>
      <w:numFmt w:val="decimal"/>
      <w:lvlText w:val="%1)"/>
      <w:lvlJc w:val="left"/>
      <w:pPr>
        <w:ind w:left="3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4E590">
      <w:numFmt w:val="bullet"/>
      <w:lvlText w:val="•"/>
      <w:lvlJc w:val="left"/>
      <w:pPr>
        <w:ind w:left="617" w:hanging="260"/>
      </w:pPr>
      <w:rPr>
        <w:rFonts w:hint="default"/>
        <w:lang w:val="ru-RU" w:eastAsia="en-US" w:bidi="ar-SA"/>
      </w:rPr>
    </w:lvl>
    <w:lvl w:ilvl="2" w:tplc="6CBE2E7E">
      <w:numFmt w:val="bullet"/>
      <w:lvlText w:val="•"/>
      <w:lvlJc w:val="left"/>
      <w:pPr>
        <w:ind w:left="915" w:hanging="260"/>
      </w:pPr>
      <w:rPr>
        <w:rFonts w:hint="default"/>
        <w:lang w:val="ru-RU" w:eastAsia="en-US" w:bidi="ar-SA"/>
      </w:rPr>
    </w:lvl>
    <w:lvl w:ilvl="3" w:tplc="F8CC5DFE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4" w:tplc="5F281AE2">
      <w:numFmt w:val="bullet"/>
      <w:lvlText w:val="•"/>
      <w:lvlJc w:val="left"/>
      <w:pPr>
        <w:ind w:left="1510" w:hanging="260"/>
      </w:pPr>
      <w:rPr>
        <w:rFonts w:hint="default"/>
        <w:lang w:val="ru-RU" w:eastAsia="en-US" w:bidi="ar-SA"/>
      </w:rPr>
    </w:lvl>
    <w:lvl w:ilvl="5" w:tplc="D424E74A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6" w:tplc="BB44D060"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7" w:tplc="8760E516">
      <w:numFmt w:val="bullet"/>
      <w:lvlText w:val="•"/>
      <w:lvlJc w:val="left"/>
      <w:pPr>
        <w:ind w:left="2403" w:hanging="260"/>
      </w:pPr>
      <w:rPr>
        <w:rFonts w:hint="default"/>
        <w:lang w:val="ru-RU" w:eastAsia="en-US" w:bidi="ar-SA"/>
      </w:rPr>
    </w:lvl>
    <w:lvl w:ilvl="8" w:tplc="05502FC2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</w:abstractNum>
  <w:abstractNum w:abstractNumId="25">
    <w:nsid w:val="66DE137E"/>
    <w:multiLevelType w:val="hybridMultilevel"/>
    <w:tmpl w:val="0F3273E0"/>
    <w:lvl w:ilvl="0" w:tplc="CFA0EC52">
      <w:start w:val="3"/>
      <w:numFmt w:val="decimal"/>
      <w:lvlText w:val="%1."/>
      <w:lvlJc w:val="left"/>
      <w:pPr>
        <w:ind w:left="108" w:hanging="534"/>
      </w:pPr>
      <w:rPr>
        <w:rFonts w:hint="default"/>
        <w:w w:val="100"/>
        <w:lang w:val="ru-RU" w:eastAsia="en-US" w:bidi="ar-SA"/>
      </w:rPr>
    </w:lvl>
    <w:lvl w:ilvl="1" w:tplc="C8306AE6"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 w:tplc="9044E8B0"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 w:tplc="4DDC4332"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 w:tplc="66068120"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 w:tplc="2384C0AC"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 w:tplc="FCD89C40"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 w:tplc="D11EFAC0"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 w:tplc="1D4074A6"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26">
    <w:nsid w:val="6D9A7BA3"/>
    <w:multiLevelType w:val="hybridMultilevel"/>
    <w:tmpl w:val="C1FA0970"/>
    <w:lvl w:ilvl="0" w:tplc="49CC91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EAAEC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965029B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51D8555A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C94ACBA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57ACE58A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6DACDA04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828CA20C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302083F8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27">
    <w:nsid w:val="794102D3"/>
    <w:multiLevelType w:val="hybridMultilevel"/>
    <w:tmpl w:val="2280D896"/>
    <w:lvl w:ilvl="0" w:tplc="A350AFB6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01408"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 w:tplc="CD4EE18A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04B2739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D9D8D9E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301E48C4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133AFA28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 w:tplc="66AA2558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 w:tplc="E85CC928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28">
    <w:nsid w:val="79853441"/>
    <w:multiLevelType w:val="multilevel"/>
    <w:tmpl w:val="348C63C6"/>
    <w:lvl w:ilvl="0">
      <w:start w:val="3"/>
      <w:numFmt w:val="decimal"/>
      <w:lvlText w:val="%1"/>
      <w:lvlJc w:val="left"/>
      <w:pPr>
        <w:ind w:left="161" w:hanging="5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46"/>
      </w:pPr>
      <w:rPr>
        <w:rFonts w:hint="default"/>
        <w:lang w:val="ru-RU" w:eastAsia="en-US" w:bidi="ar-SA"/>
      </w:rPr>
    </w:lvl>
  </w:abstractNum>
  <w:abstractNum w:abstractNumId="29">
    <w:nsid w:val="7A8F12DE"/>
    <w:multiLevelType w:val="hybridMultilevel"/>
    <w:tmpl w:val="0D8C0FEA"/>
    <w:lvl w:ilvl="0" w:tplc="EDF4611A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846EF8E">
      <w:start w:val="1"/>
      <w:numFmt w:val="decimal"/>
      <w:lvlText w:val="%2."/>
      <w:lvlJc w:val="left"/>
      <w:pPr>
        <w:ind w:left="2992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54EF60">
      <w:numFmt w:val="bullet"/>
      <w:lvlText w:val="•"/>
      <w:lvlJc w:val="left"/>
      <w:pPr>
        <w:ind w:left="3783" w:hanging="886"/>
      </w:pPr>
      <w:rPr>
        <w:rFonts w:hint="default"/>
        <w:lang w:val="ru-RU" w:eastAsia="en-US" w:bidi="ar-SA"/>
      </w:rPr>
    </w:lvl>
    <w:lvl w:ilvl="3" w:tplc="C99C1626">
      <w:numFmt w:val="bullet"/>
      <w:lvlText w:val="•"/>
      <w:lvlJc w:val="left"/>
      <w:pPr>
        <w:ind w:left="4566" w:hanging="886"/>
      </w:pPr>
      <w:rPr>
        <w:rFonts w:hint="default"/>
        <w:lang w:val="ru-RU" w:eastAsia="en-US" w:bidi="ar-SA"/>
      </w:rPr>
    </w:lvl>
    <w:lvl w:ilvl="4" w:tplc="1096C690">
      <w:numFmt w:val="bullet"/>
      <w:lvlText w:val="•"/>
      <w:lvlJc w:val="left"/>
      <w:pPr>
        <w:ind w:left="5349" w:hanging="886"/>
      </w:pPr>
      <w:rPr>
        <w:rFonts w:hint="default"/>
        <w:lang w:val="ru-RU" w:eastAsia="en-US" w:bidi="ar-SA"/>
      </w:rPr>
    </w:lvl>
    <w:lvl w:ilvl="5" w:tplc="F5E4BF32">
      <w:numFmt w:val="bullet"/>
      <w:lvlText w:val="•"/>
      <w:lvlJc w:val="left"/>
      <w:pPr>
        <w:ind w:left="6132" w:hanging="886"/>
      </w:pPr>
      <w:rPr>
        <w:rFonts w:hint="default"/>
        <w:lang w:val="ru-RU" w:eastAsia="en-US" w:bidi="ar-SA"/>
      </w:rPr>
    </w:lvl>
    <w:lvl w:ilvl="6" w:tplc="79A8B58A">
      <w:numFmt w:val="bullet"/>
      <w:lvlText w:val="•"/>
      <w:lvlJc w:val="left"/>
      <w:pPr>
        <w:ind w:left="6916" w:hanging="886"/>
      </w:pPr>
      <w:rPr>
        <w:rFonts w:hint="default"/>
        <w:lang w:val="ru-RU" w:eastAsia="en-US" w:bidi="ar-SA"/>
      </w:rPr>
    </w:lvl>
    <w:lvl w:ilvl="7" w:tplc="1E2E3BA8">
      <w:numFmt w:val="bullet"/>
      <w:lvlText w:val="•"/>
      <w:lvlJc w:val="left"/>
      <w:pPr>
        <w:ind w:left="7699" w:hanging="886"/>
      </w:pPr>
      <w:rPr>
        <w:rFonts w:hint="default"/>
        <w:lang w:val="ru-RU" w:eastAsia="en-US" w:bidi="ar-SA"/>
      </w:rPr>
    </w:lvl>
    <w:lvl w:ilvl="8" w:tplc="2AC8C110">
      <w:numFmt w:val="bullet"/>
      <w:lvlText w:val="•"/>
      <w:lvlJc w:val="left"/>
      <w:pPr>
        <w:ind w:left="8482" w:hanging="886"/>
      </w:pPr>
      <w:rPr>
        <w:rFonts w:hint="default"/>
        <w:lang w:val="ru-RU" w:eastAsia="en-US" w:bidi="ar-SA"/>
      </w:rPr>
    </w:lvl>
  </w:abstractNum>
  <w:abstractNum w:abstractNumId="30">
    <w:nsid w:val="7C337E1F"/>
    <w:multiLevelType w:val="multilevel"/>
    <w:tmpl w:val="10C6D9C6"/>
    <w:lvl w:ilvl="0">
      <w:start w:val="4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0"/>
  </w:num>
  <w:num w:numId="5">
    <w:abstractNumId w:val="11"/>
  </w:num>
  <w:num w:numId="6">
    <w:abstractNumId w:val="10"/>
  </w:num>
  <w:num w:numId="7">
    <w:abstractNumId w:val="18"/>
  </w:num>
  <w:num w:numId="8">
    <w:abstractNumId w:val="27"/>
  </w:num>
  <w:num w:numId="9">
    <w:abstractNumId w:val="23"/>
  </w:num>
  <w:num w:numId="10">
    <w:abstractNumId w:val="17"/>
  </w:num>
  <w:num w:numId="11">
    <w:abstractNumId w:val="24"/>
  </w:num>
  <w:num w:numId="12">
    <w:abstractNumId w:val="20"/>
  </w:num>
  <w:num w:numId="13">
    <w:abstractNumId w:val="4"/>
  </w:num>
  <w:num w:numId="14">
    <w:abstractNumId w:val="8"/>
  </w:num>
  <w:num w:numId="15">
    <w:abstractNumId w:val="21"/>
  </w:num>
  <w:num w:numId="16">
    <w:abstractNumId w:val="15"/>
  </w:num>
  <w:num w:numId="17">
    <w:abstractNumId w:val="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16"/>
  </w:num>
  <w:num w:numId="23">
    <w:abstractNumId w:val="0"/>
  </w:num>
  <w:num w:numId="24">
    <w:abstractNumId w:val="28"/>
  </w:num>
  <w:num w:numId="25">
    <w:abstractNumId w:val="2"/>
  </w:num>
  <w:num w:numId="26">
    <w:abstractNumId w:val="14"/>
  </w:num>
  <w:num w:numId="27">
    <w:abstractNumId w:val="7"/>
  </w:num>
  <w:num w:numId="28">
    <w:abstractNumId w:val="3"/>
  </w:num>
  <w:num w:numId="29">
    <w:abstractNumId w:val="26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4FB"/>
    <w:rsid w:val="002F44FB"/>
    <w:rsid w:val="00455FD6"/>
    <w:rsid w:val="004B37A0"/>
    <w:rsid w:val="00544300"/>
    <w:rsid w:val="005819D0"/>
    <w:rsid w:val="00616D2B"/>
    <w:rsid w:val="007560E2"/>
    <w:rsid w:val="00846E8C"/>
    <w:rsid w:val="00A629BC"/>
    <w:rsid w:val="00C9454D"/>
    <w:rsid w:val="00CC4E67"/>
    <w:rsid w:val="00D50BC2"/>
    <w:rsid w:val="00D605FA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2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60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5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60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5F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2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60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5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60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5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23.ru/" TargetMode="External"/><Relationship Id="rId18" Type="http://schemas.openxmlformats.org/officeDocument/2006/relationships/hyperlink" Target="https://ok.ru/giakuban/" TargetMode="External"/><Relationship Id="rId26" Type="http://schemas.openxmlformats.org/officeDocument/2006/relationships/hyperlink" Target="https://fipi.ru/ege/demoversii-specifikacii-kodifikatory" TargetMode="External"/><Relationship Id="rId39" Type="http://schemas.openxmlformats.org/officeDocument/2006/relationships/hyperlink" Target="https://rutube.ru/channel/25110944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s://fipi.ru/gve/trenirovochnyye-sborniki-dlya-obuchayushchikhsya-s-ovz-gia-11-nezryachikh" TargetMode="External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as.kubannet.ru/" TargetMode="External"/><Relationship Id="rId17" Type="http://schemas.openxmlformats.org/officeDocument/2006/relationships/hyperlink" Target="https://vk.com/giakuban" TargetMode="External"/><Relationship Id="rId25" Type="http://schemas.openxmlformats.org/officeDocument/2006/relationships/hyperlink" Target="https://fipi.ru/ege/otkrytyy-bank-zadaniy-ege" TargetMode="External"/><Relationship Id="rId33" Type="http://schemas.openxmlformats.org/officeDocument/2006/relationships/hyperlink" Target="https://fipi.ru/gve/trenirovochnyye-sborniki-dlya-obuchayushchikhsya-s-ovz-gia-11-nezryachikh" TargetMode="External"/><Relationship Id="rId38" Type="http://schemas.openxmlformats.org/officeDocument/2006/relationships/hyperlink" Target="https://rutube.ru/channel/25110944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minobrnaukikubani/" TargetMode="External"/><Relationship Id="rId20" Type="http://schemas.openxmlformats.org/officeDocument/2006/relationships/hyperlink" Target="http://obrnadzor.gov.ru/navigator-gia/" TargetMode="External"/><Relationship Id="rId29" Type="http://schemas.openxmlformats.org/officeDocument/2006/relationships/hyperlink" Target="https://fipi.ru/gve/trenirovochnyye-sborniki-dlya-obuchayushchikhsya-s-ovz-gia-11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/" TargetMode="External"/><Relationship Id="rId24" Type="http://schemas.openxmlformats.org/officeDocument/2006/relationships/hyperlink" Target="https://fipi.ru/ege/otkrytyy-bank-zadaniy-ege" TargetMode="External"/><Relationship Id="rId32" Type="http://schemas.openxmlformats.org/officeDocument/2006/relationships/hyperlink" Target="https://fipi.ru/gve/trenirovochnyye-sborniki-dlya-obuchayushchikhsya-s-ovz-gia-11-nezryachikh" TargetMode="External"/><Relationship Id="rId37" Type="http://schemas.openxmlformats.org/officeDocument/2006/relationships/hyperlink" Target="https://vk.com/video/%40giakuban" TargetMode="External"/><Relationship Id="rId40" Type="http://schemas.openxmlformats.org/officeDocument/2006/relationships/header" Target="header2.xml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https://vk.com/minobrkubani" TargetMode="External"/><Relationship Id="rId23" Type="http://schemas.openxmlformats.org/officeDocument/2006/relationships/hyperlink" Target="https://fipi.ru/navigator-podgotovki/" TargetMode="External"/><Relationship Id="rId28" Type="http://schemas.openxmlformats.org/officeDocument/2006/relationships/hyperlink" Target="https://fipi.ru/gve/gve-11" TargetMode="External"/><Relationship Id="rId36" Type="http://schemas.openxmlformats.org/officeDocument/2006/relationships/hyperlink" Target="https://vk.com/video/%40rosobrnad" TargetMode="External"/><Relationship Id="rId10" Type="http://schemas.openxmlformats.org/officeDocument/2006/relationships/hyperlink" Target="http://fipi.ru/" TargetMode="External"/><Relationship Id="rId19" Type="http://schemas.openxmlformats.org/officeDocument/2006/relationships/hyperlink" Target="http://obrnadzor.gov.ru/navigator-gia/" TargetMode="External"/><Relationship Id="rId31" Type="http://schemas.openxmlformats.org/officeDocument/2006/relationships/hyperlink" Target="https://fipi.ru/gve/trenirovochnyye-sborniki-dlya-obuchayushchikhsya-s-ovz-gia-11" TargetMode="External"/><Relationship Id="rId44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s://t.me/minobrkubaniofficial" TargetMode="External"/><Relationship Id="rId22" Type="http://schemas.openxmlformats.org/officeDocument/2006/relationships/hyperlink" Target="https://fipi.ru/navigator-podgotovki/" TargetMode="External"/><Relationship Id="rId27" Type="http://schemas.openxmlformats.org/officeDocument/2006/relationships/hyperlink" Target="https://fipi.ru/ege/demoversii-specifikacii-kodifikatory" TargetMode="External"/><Relationship Id="rId30" Type="http://schemas.openxmlformats.org/officeDocument/2006/relationships/hyperlink" Target="https://fipi.ru/gve/trenirovochnyye-sborniki-dlya-obuchayushchikhsya-s-ovz-gia-11" TargetMode="External"/><Relationship Id="rId35" Type="http://schemas.openxmlformats.org/officeDocument/2006/relationships/hyperlink" Target="https://fipi.ru/gve/trenirovochnyye-sborniki-dlya-obuchayushchikhsya-s-ovz-gia-11-nezryachikh" TargetMode="Externa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1CD0-4E58-4664-8CC8-0A38590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User-OKO</dc:creator>
  <cp:lastModifiedBy>OKO-2</cp:lastModifiedBy>
  <cp:revision>6</cp:revision>
  <dcterms:created xsi:type="dcterms:W3CDTF">2023-11-13T07:52:00Z</dcterms:created>
  <dcterms:modified xsi:type="dcterms:W3CDTF">2023-11-29T06:32:00Z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2023-11-13T00:00:00Z</vt:filetime>
  </property>
</Properties>
</file>